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13" w:rsidRDefault="004E7013" w:rsidP="004E7013">
      <w:pPr>
        <w:rPr>
          <w:b/>
          <w:sz w:val="32"/>
          <w:szCs w:val="32"/>
        </w:rPr>
      </w:pPr>
      <w:r w:rsidRPr="007958B9">
        <w:rPr>
          <w:b/>
          <w:sz w:val="32"/>
          <w:szCs w:val="32"/>
        </w:rPr>
        <w:t xml:space="preserve">Predigt am </w:t>
      </w:r>
      <w:r>
        <w:rPr>
          <w:b/>
          <w:sz w:val="32"/>
          <w:szCs w:val="32"/>
        </w:rPr>
        <w:t>22. Sonntag nach Trinitatis, 27</w:t>
      </w:r>
      <w:r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Oktober</w:t>
      </w:r>
      <w:r>
        <w:rPr>
          <w:b/>
          <w:sz w:val="32"/>
          <w:szCs w:val="32"/>
        </w:rPr>
        <w:t xml:space="preserve"> 2024</w:t>
      </w:r>
    </w:p>
    <w:p w:rsidR="004E7013" w:rsidRPr="007958B9" w:rsidRDefault="004E7013" w:rsidP="004E7013">
      <w:pPr>
        <w:rPr>
          <w:sz w:val="28"/>
          <w:szCs w:val="28"/>
        </w:rPr>
      </w:pPr>
      <w:r w:rsidRPr="007958B9">
        <w:rPr>
          <w:sz w:val="28"/>
          <w:szCs w:val="28"/>
        </w:rPr>
        <w:t>in der Ufergemeinde Rostock–</w:t>
      </w:r>
      <w:proofErr w:type="spellStart"/>
      <w:r w:rsidRPr="007958B9">
        <w:rPr>
          <w:sz w:val="28"/>
          <w:szCs w:val="28"/>
        </w:rPr>
        <w:t>Schmarl</w:t>
      </w:r>
      <w:proofErr w:type="spellEnd"/>
      <w:r w:rsidRPr="007958B9">
        <w:rPr>
          <w:sz w:val="28"/>
          <w:szCs w:val="28"/>
        </w:rPr>
        <w:t xml:space="preserve"> / Groß Klein</w:t>
      </w:r>
    </w:p>
    <w:p w:rsidR="004E7013" w:rsidRPr="007958B9" w:rsidRDefault="004E7013" w:rsidP="004E7013">
      <w:pPr>
        <w:rPr>
          <w:b/>
          <w:sz w:val="32"/>
        </w:rPr>
      </w:pPr>
      <w:r w:rsidRPr="007958B9">
        <w:rPr>
          <w:b/>
          <w:sz w:val="32"/>
        </w:rPr>
        <w:t xml:space="preserve">über </w:t>
      </w:r>
      <w:r>
        <w:rPr>
          <w:b/>
          <w:sz w:val="32"/>
        </w:rPr>
        <w:t>Matthäus 18, 21-35</w:t>
      </w:r>
    </w:p>
    <w:p w:rsidR="004E7013" w:rsidRDefault="004E7013" w:rsidP="004E7013">
      <w:pPr>
        <w:tabs>
          <w:tab w:val="right" w:pos="6521"/>
        </w:tabs>
        <w:rPr>
          <w:sz w:val="24"/>
        </w:rPr>
      </w:pPr>
      <w:r w:rsidRPr="007958B9">
        <w:rPr>
          <w:sz w:val="24"/>
        </w:rPr>
        <w:t>(Pastor Jörg Utpatel)</w:t>
      </w:r>
    </w:p>
    <w:p w:rsidR="004E7013" w:rsidRDefault="004E7013" w:rsidP="004E7013">
      <w:pPr>
        <w:spacing w:line="360" w:lineRule="auto"/>
        <w:rPr>
          <w:sz w:val="24"/>
          <w:szCs w:val="24"/>
        </w:rPr>
      </w:pPr>
    </w:p>
    <w:p w:rsidR="00AC7349" w:rsidRPr="004E7013" w:rsidRDefault="00081B40" w:rsidP="004C366D">
      <w:pPr>
        <w:spacing w:line="360" w:lineRule="auto"/>
        <w:rPr>
          <w:sz w:val="24"/>
          <w:szCs w:val="24"/>
        </w:rPr>
      </w:pPr>
      <w:r w:rsidRPr="004E7013">
        <w:rPr>
          <w:sz w:val="24"/>
          <w:szCs w:val="24"/>
        </w:rPr>
        <w:t xml:space="preserve">Liebe Schwestern und Brüder! </w:t>
      </w:r>
    </w:p>
    <w:p w:rsidR="00AC7349" w:rsidRPr="004E7013" w:rsidRDefault="00081B40" w:rsidP="004E7013">
      <w:pPr>
        <w:rPr>
          <w:sz w:val="24"/>
          <w:szCs w:val="24"/>
        </w:rPr>
      </w:pPr>
      <w:r w:rsidRPr="004E7013">
        <w:rPr>
          <w:sz w:val="24"/>
          <w:szCs w:val="24"/>
        </w:rPr>
        <w:t>Vergeltungsschläge sind im Nahen Osten das tägliche Geschäft</w:t>
      </w:r>
      <w:r w:rsidR="004E7013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 xml:space="preserve">zwischen den Kriegsgegnern. </w:t>
      </w:r>
    </w:p>
    <w:p w:rsidR="00AC7349" w:rsidRPr="004E7013" w:rsidRDefault="00081B40" w:rsidP="004E7013">
      <w:pPr>
        <w:rPr>
          <w:sz w:val="24"/>
          <w:szCs w:val="24"/>
        </w:rPr>
      </w:pPr>
      <w:r w:rsidRPr="004E7013">
        <w:rPr>
          <w:sz w:val="24"/>
          <w:szCs w:val="24"/>
        </w:rPr>
        <w:t>Unversöhnlichkeit ist zwischen Russland und der Ukraine inzwischen zementiert</w:t>
      </w:r>
      <w:r w:rsidR="00AC7349" w:rsidRPr="004E7013">
        <w:rPr>
          <w:sz w:val="24"/>
          <w:szCs w:val="24"/>
        </w:rPr>
        <w:t>.</w:t>
      </w:r>
    </w:p>
    <w:p w:rsidR="00AC7349" w:rsidRDefault="00AC7349" w:rsidP="004E7013">
      <w:pPr>
        <w:rPr>
          <w:sz w:val="24"/>
          <w:szCs w:val="24"/>
        </w:rPr>
      </w:pPr>
      <w:r w:rsidRPr="004E7013">
        <w:rPr>
          <w:sz w:val="24"/>
          <w:szCs w:val="24"/>
        </w:rPr>
        <w:t>M</w:t>
      </w:r>
      <w:r w:rsidR="00081B40" w:rsidRPr="004E7013">
        <w:rPr>
          <w:sz w:val="24"/>
          <w:szCs w:val="24"/>
        </w:rPr>
        <w:t xml:space="preserve">an müsste die zwei oder drei Beteiligten so lange in ein Zimmer sperren, </w:t>
      </w:r>
      <w:r w:rsidRPr="004E7013">
        <w:rPr>
          <w:sz w:val="24"/>
          <w:szCs w:val="24"/>
        </w:rPr>
        <w:t xml:space="preserve">bis </w:t>
      </w:r>
      <w:r w:rsidR="00081B40" w:rsidRPr="004E7013">
        <w:rPr>
          <w:sz w:val="24"/>
          <w:szCs w:val="24"/>
        </w:rPr>
        <w:t xml:space="preserve">sie </w:t>
      </w:r>
      <w:r w:rsidRPr="004E7013">
        <w:rPr>
          <w:sz w:val="24"/>
          <w:szCs w:val="24"/>
        </w:rPr>
        <w:t xml:space="preserve">miteinander </w:t>
      </w:r>
      <w:r w:rsidR="00081B40" w:rsidRPr="004E7013">
        <w:rPr>
          <w:sz w:val="24"/>
          <w:szCs w:val="24"/>
        </w:rPr>
        <w:t xml:space="preserve">Frieden gefunden haben zwischen ihren Stühlen. </w:t>
      </w:r>
    </w:p>
    <w:p w:rsidR="004E7013" w:rsidRPr="004E7013" w:rsidRDefault="004E7013" w:rsidP="004E7013">
      <w:pPr>
        <w:rPr>
          <w:sz w:val="24"/>
          <w:szCs w:val="24"/>
        </w:rPr>
      </w:pPr>
    </w:p>
    <w:p w:rsidR="00AC7349" w:rsidRDefault="004C366D" w:rsidP="004E7013">
      <w:pPr>
        <w:rPr>
          <w:sz w:val="24"/>
          <w:szCs w:val="24"/>
        </w:rPr>
      </w:pPr>
      <w:r w:rsidRPr="004E7013">
        <w:rPr>
          <w:sz w:val="24"/>
          <w:szCs w:val="24"/>
        </w:rPr>
        <w:t>Leider ist es immer noch so:</w:t>
      </w:r>
      <w:r w:rsidR="004E7013">
        <w:rPr>
          <w:sz w:val="24"/>
          <w:szCs w:val="24"/>
        </w:rPr>
        <w:t xml:space="preserve"> </w:t>
      </w:r>
      <w:r w:rsidR="00AC7349" w:rsidRPr="004E7013">
        <w:rPr>
          <w:sz w:val="24"/>
          <w:szCs w:val="24"/>
        </w:rPr>
        <w:t>D</w:t>
      </w:r>
      <w:r w:rsidR="00081B40" w:rsidRPr="004E7013">
        <w:rPr>
          <w:sz w:val="24"/>
          <w:szCs w:val="24"/>
        </w:rPr>
        <w:t>ie Verantwortlichen sitzen</w:t>
      </w:r>
      <w:r w:rsidR="00AC7349" w:rsidRPr="004E7013">
        <w:rPr>
          <w:sz w:val="24"/>
          <w:szCs w:val="24"/>
        </w:rPr>
        <w:t xml:space="preserve"> in</w:t>
      </w:r>
      <w:r w:rsidR="00081B40" w:rsidRPr="004E7013">
        <w:rPr>
          <w:sz w:val="24"/>
          <w:szCs w:val="24"/>
        </w:rPr>
        <w:t xml:space="preserve"> ihren gemütlichen Sessel. Andere müssen stattdessen leiden. An der Front und auch die Zivilbevölkerung. </w:t>
      </w:r>
    </w:p>
    <w:p w:rsidR="001E3A47" w:rsidRPr="004E7013" w:rsidRDefault="001E3A47" w:rsidP="004E7013">
      <w:pPr>
        <w:rPr>
          <w:sz w:val="24"/>
          <w:szCs w:val="24"/>
        </w:rPr>
      </w:pPr>
    </w:p>
    <w:p w:rsidR="00AC7349" w:rsidRPr="004E7013" w:rsidRDefault="00081B40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 xml:space="preserve">Vergeltung und Unversöhnlichkeit. </w:t>
      </w:r>
    </w:p>
    <w:p w:rsidR="00AC7349" w:rsidRDefault="00081B40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Im Alten Testament finden wir noch Reste diese</w:t>
      </w:r>
      <w:r w:rsidR="004C366D" w:rsidRPr="004E7013">
        <w:rPr>
          <w:sz w:val="24"/>
          <w:szCs w:val="24"/>
        </w:rPr>
        <w:t>s</w:t>
      </w:r>
      <w:r w:rsidRPr="004E7013">
        <w:rPr>
          <w:sz w:val="24"/>
          <w:szCs w:val="24"/>
        </w:rPr>
        <w:t xml:space="preserve"> menschlichen Fehl</w:t>
      </w:r>
      <w:r w:rsidR="004C366D" w:rsidRPr="004E7013">
        <w:rPr>
          <w:sz w:val="24"/>
          <w:szCs w:val="24"/>
        </w:rPr>
        <w:t>verhaltens</w:t>
      </w:r>
      <w:r w:rsidRPr="004E7013">
        <w:rPr>
          <w:sz w:val="24"/>
          <w:szCs w:val="24"/>
        </w:rPr>
        <w:t xml:space="preserve">: </w:t>
      </w:r>
      <w:r w:rsidR="00AC7349" w:rsidRPr="004E7013">
        <w:rPr>
          <w:sz w:val="24"/>
          <w:szCs w:val="24"/>
        </w:rPr>
        <w:t>W</w:t>
      </w:r>
      <w:r w:rsidRPr="004E7013">
        <w:rPr>
          <w:sz w:val="24"/>
          <w:szCs w:val="24"/>
        </w:rPr>
        <w:t xml:space="preserve">enn jemand </w:t>
      </w:r>
      <w:proofErr w:type="spellStart"/>
      <w:r w:rsidR="00AC7349" w:rsidRPr="004E7013">
        <w:rPr>
          <w:sz w:val="24"/>
          <w:szCs w:val="24"/>
        </w:rPr>
        <w:t>Kain</w:t>
      </w:r>
      <w:proofErr w:type="spellEnd"/>
      <w:r w:rsidRPr="004E7013">
        <w:rPr>
          <w:sz w:val="24"/>
          <w:szCs w:val="24"/>
        </w:rPr>
        <w:t>, den Bruder</w:t>
      </w:r>
      <w:r w:rsidR="00AC7349" w:rsidRPr="004E7013">
        <w:rPr>
          <w:sz w:val="24"/>
          <w:szCs w:val="24"/>
        </w:rPr>
        <w:t>m</w:t>
      </w:r>
      <w:r w:rsidRPr="004E7013">
        <w:rPr>
          <w:sz w:val="24"/>
          <w:szCs w:val="24"/>
        </w:rPr>
        <w:t xml:space="preserve">örder, totschlägt, soll </w:t>
      </w:r>
      <w:proofErr w:type="spellStart"/>
      <w:r w:rsidR="00AC7349" w:rsidRPr="004E7013">
        <w:rPr>
          <w:sz w:val="24"/>
          <w:szCs w:val="24"/>
        </w:rPr>
        <w:t>Kain</w:t>
      </w:r>
      <w:proofErr w:type="spellEnd"/>
      <w:r w:rsidRPr="004E7013">
        <w:rPr>
          <w:sz w:val="24"/>
          <w:szCs w:val="24"/>
        </w:rPr>
        <w:t xml:space="preserve"> </w:t>
      </w:r>
      <w:r w:rsidR="00AC7349" w:rsidRPr="004E7013">
        <w:rPr>
          <w:sz w:val="24"/>
          <w:szCs w:val="24"/>
        </w:rPr>
        <w:t>7</w:t>
      </w:r>
      <w:r w:rsidRPr="004E7013">
        <w:rPr>
          <w:sz w:val="24"/>
          <w:szCs w:val="24"/>
        </w:rPr>
        <w:t>fältig ger</w:t>
      </w:r>
      <w:r w:rsidR="00AC7349" w:rsidRPr="004E7013">
        <w:rPr>
          <w:sz w:val="24"/>
          <w:szCs w:val="24"/>
        </w:rPr>
        <w:t>ä</w:t>
      </w:r>
      <w:r w:rsidRPr="004E7013">
        <w:rPr>
          <w:sz w:val="24"/>
          <w:szCs w:val="24"/>
        </w:rPr>
        <w:t xml:space="preserve">cht werden. Und sein Nachkomme </w:t>
      </w:r>
      <w:proofErr w:type="spellStart"/>
      <w:r w:rsidR="00AC7349" w:rsidRPr="004E7013">
        <w:rPr>
          <w:sz w:val="24"/>
          <w:szCs w:val="24"/>
        </w:rPr>
        <w:t>Lamech</w:t>
      </w:r>
      <w:proofErr w:type="spellEnd"/>
      <w:r w:rsidRPr="004E7013">
        <w:rPr>
          <w:sz w:val="24"/>
          <w:szCs w:val="24"/>
        </w:rPr>
        <w:t xml:space="preserve"> bestimmt: </w:t>
      </w:r>
      <w:r w:rsidR="001E3A47">
        <w:rPr>
          <w:sz w:val="24"/>
          <w:szCs w:val="24"/>
        </w:rPr>
        <w:t xml:space="preserve"> </w:t>
      </w:r>
      <w:r w:rsidR="00AC7349" w:rsidRPr="004E7013">
        <w:rPr>
          <w:sz w:val="24"/>
          <w:szCs w:val="24"/>
        </w:rPr>
        <w:t>„W</w:t>
      </w:r>
      <w:r w:rsidRPr="004E7013">
        <w:rPr>
          <w:sz w:val="24"/>
          <w:szCs w:val="24"/>
        </w:rPr>
        <w:t>enn ich getötet werd</w:t>
      </w:r>
      <w:r w:rsidR="00AC7349" w:rsidRPr="004E7013">
        <w:rPr>
          <w:sz w:val="24"/>
          <w:szCs w:val="24"/>
        </w:rPr>
        <w:t>e, dann will ich 77 mal gerä</w:t>
      </w:r>
      <w:r w:rsidRPr="004E7013">
        <w:rPr>
          <w:sz w:val="24"/>
          <w:szCs w:val="24"/>
        </w:rPr>
        <w:t>cht werden.</w:t>
      </w:r>
      <w:r w:rsidR="00AC7349" w:rsidRPr="004E7013">
        <w:rPr>
          <w:sz w:val="24"/>
          <w:szCs w:val="24"/>
        </w:rPr>
        <w:t>“</w:t>
      </w:r>
    </w:p>
    <w:p w:rsidR="001E3A47" w:rsidRPr="004E7013" w:rsidRDefault="001E3A47" w:rsidP="001E3A47">
      <w:pPr>
        <w:rPr>
          <w:sz w:val="24"/>
          <w:szCs w:val="24"/>
        </w:rPr>
      </w:pPr>
    </w:p>
    <w:p w:rsidR="00AC7349" w:rsidRPr="004E7013" w:rsidRDefault="00081B40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Aber schon i</w:t>
      </w:r>
      <w:r w:rsidR="004C366D" w:rsidRPr="004E7013">
        <w:rPr>
          <w:sz w:val="24"/>
          <w:szCs w:val="24"/>
        </w:rPr>
        <w:t>n den frühen G</w:t>
      </w:r>
      <w:r w:rsidRPr="004E7013">
        <w:rPr>
          <w:sz w:val="24"/>
          <w:szCs w:val="24"/>
        </w:rPr>
        <w:t>ebot</w:t>
      </w:r>
      <w:r w:rsidR="004C366D" w:rsidRPr="004E7013">
        <w:rPr>
          <w:sz w:val="24"/>
          <w:szCs w:val="24"/>
        </w:rPr>
        <w:t>en</w:t>
      </w:r>
      <w:r w:rsidRPr="004E7013">
        <w:rPr>
          <w:sz w:val="24"/>
          <w:szCs w:val="24"/>
        </w:rPr>
        <w:t xml:space="preserve"> des Alten Testaments heißt es </w:t>
      </w:r>
      <w:r w:rsidR="00AC7349" w:rsidRPr="004E7013">
        <w:rPr>
          <w:sz w:val="24"/>
          <w:szCs w:val="24"/>
        </w:rPr>
        <w:t xml:space="preserve">dann </w:t>
      </w:r>
      <w:r w:rsidR="004C366D" w:rsidRPr="004E7013">
        <w:rPr>
          <w:sz w:val="24"/>
          <w:szCs w:val="24"/>
        </w:rPr>
        <w:t>(</w:t>
      </w:r>
      <w:r w:rsidR="00AC7349" w:rsidRPr="004E7013">
        <w:rPr>
          <w:sz w:val="24"/>
          <w:szCs w:val="24"/>
        </w:rPr>
        <w:t>3.</w:t>
      </w:r>
      <w:r w:rsidRPr="004E7013">
        <w:rPr>
          <w:sz w:val="24"/>
          <w:szCs w:val="24"/>
        </w:rPr>
        <w:t xml:space="preserve"> Buch Mose 19</w:t>
      </w:r>
      <w:r w:rsidR="00AC7349" w:rsidRPr="004E7013">
        <w:rPr>
          <w:sz w:val="24"/>
          <w:szCs w:val="24"/>
        </w:rPr>
        <w:t>,</w:t>
      </w:r>
      <w:r w:rsidRPr="004E7013">
        <w:rPr>
          <w:sz w:val="24"/>
          <w:szCs w:val="24"/>
        </w:rPr>
        <w:t>18</w:t>
      </w:r>
      <w:r w:rsidR="00AC7349" w:rsidRPr="004E7013">
        <w:rPr>
          <w:sz w:val="24"/>
          <w:szCs w:val="24"/>
        </w:rPr>
        <w:t>)</w:t>
      </w:r>
    </w:p>
    <w:p w:rsidR="00AC7349" w:rsidRPr="001E3A47" w:rsidRDefault="00AC7349" w:rsidP="004C366D">
      <w:pPr>
        <w:jc w:val="center"/>
        <w:rPr>
          <w:b/>
          <w:sz w:val="24"/>
          <w:szCs w:val="24"/>
        </w:rPr>
      </w:pPr>
      <w:r w:rsidRPr="001E3A47">
        <w:rPr>
          <w:b/>
          <w:sz w:val="24"/>
          <w:szCs w:val="24"/>
        </w:rPr>
        <w:t>„D</w:t>
      </w:r>
      <w:r w:rsidR="00081B40" w:rsidRPr="001E3A47">
        <w:rPr>
          <w:b/>
          <w:sz w:val="24"/>
          <w:szCs w:val="24"/>
        </w:rPr>
        <w:t xml:space="preserve">u sollst dich nicht </w:t>
      </w:r>
      <w:r w:rsidRPr="001E3A47">
        <w:rPr>
          <w:b/>
          <w:sz w:val="24"/>
          <w:szCs w:val="24"/>
        </w:rPr>
        <w:t>rä</w:t>
      </w:r>
      <w:r w:rsidR="00081B40" w:rsidRPr="001E3A47">
        <w:rPr>
          <w:b/>
          <w:sz w:val="24"/>
          <w:szCs w:val="24"/>
        </w:rPr>
        <w:t>chen</w:t>
      </w:r>
      <w:r w:rsidRPr="001E3A47">
        <w:rPr>
          <w:b/>
          <w:sz w:val="24"/>
          <w:szCs w:val="24"/>
        </w:rPr>
        <w:t xml:space="preserve"> </w:t>
      </w:r>
      <w:r w:rsidR="00081B40" w:rsidRPr="001E3A47">
        <w:rPr>
          <w:b/>
          <w:sz w:val="24"/>
          <w:szCs w:val="24"/>
        </w:rPr>
        <w:t>und Zorn bewahren.</w:t>
      </w:r>
    </w:p>
    <w:p w:rsidR="00AC7349" w:rsidRPr="001E3A47" w:rsidRDefault="00081B40" w:rsidP="004C366D">
      <w:pPr>
        <w:spacing w:line="360" w:lineRule="auto"/>
        <w:jc w:val="center"/>
        <w:rPr>
          <w:b/>
          <w:sz w:val="24"/>
          <w:szCs w:val="24"/>
        </w:rPr>
      </w:pPr>
      <w:r w:rsidRPr="001E3A47">
        <w:rPr>
          <w:b/>
          <w:sz w:val="24"/>
          <w:szCs w:val="24"/>
        </w:rPr>
        <w:t>Du sollst deinen Nächsten lieben wie dich selbst.</w:t>
      </w:r>
      <w:r w:rsidR="00AC7349" w:rsidRPr="001E3A47">
        <w:rPr>
          <w:b/>
          <w:sz w:val="24"/>
          <w:szCs w:val="24"/>
        </w:rPr>
        <w:t>“</w:t>
      </w:r>
    </w:p>
    <w:p w:rsidR="00AC7349" w:rsidRPr="004E7013" w:rsidRDefault="00AC7349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7</w:t>
      </w:r>
      <w:r w:rsidR="004C366D" w:rsidRPr="004E7013">
        <w:rPr>
          <w:sz w:val="24"/>
          <w:szCs w:val="24"/>
        </w:rPr>
        <w:t xml:space="preserve">fältig oder </w:t>
      </w:r>
      <w:proofErr w:type="gramStart"/>
      <w:r w:rsidR="004C366D" w:rsidRPr="004E7013">
        <w:rPr>
          <w:sz w:val="24"/>
          <w:szCs w:val="24"/>
        </w:rPr>
        <w:t>77 mal</w:t>
      </w:r>
      <w:proofErr w:type="gramEnd"/>
      <w:r w:rsidR="004C366D" w:rsidRPr="004E7013">
        <w:rPr>
          <w:sz w:val="24"/>
          <w:szCs w:val="24"/>
        </w:rPr>
        <w:t xml:space="preserve"> Rache: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>D</w:t>
      </w:r>
      <w:r w:rsidR="00081B40" w:rsidRPr="004E7013">
        <w:rPr>
          <w:sz w:val="24"/>
          <w:szCs w:val="24"/>
        </w:rPr>
        <w:t>as ist barbarisch</w:t>
      </w:r>
      <w:r w:rsidRPr="004E7013">
        <w:rPr>
          <w:sz w:val="24"/>
          <w:szCs w:val="24"/>
        </w:rPr>
        <w:t>.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>U</w:t>
      </w:r>
      <w:r w:rsidR="00081B40" w:rsidRPr="004E7013">
        <w:rPr>
          <w:sz w:val="24"/>
          <w:szCs w:val="24"/>
        </w:rPr>
        <w:t>nd es ist dumm</w:t>
      </w:r>
      <w:r w:rsidRPr="004E7013">
        <w:rPr>
          <w:sz w:val="24"/>
          <w:szCs w:val="24"/>
        </w:rPr>
        <w:t>, w</w:t>
      </w:r>
      <w:r w:rsidR="00081B40" w:rsidRPr="004E7013">
        <w:rPr>
          <w:sz w:val="24"/>
          <w:szCs w:val="24"/>
        </w:rPr>
        <w:t xml:space="preserve">eil es </w:t>
      </w:r>
      <w:r w:rsidRPr="004E7013">
        <w:rPr>
          <w:sz w:val="24"/>
          <w:szCs w:val="24"/>
        </w:rPr>
        <w:t>dann</w:t>
      </w:r>
      <w:r w:rsidR="00081B40" w:rsidRPr="004E7013">
        <w:rPr>
          <w:sz w:val="24"/>
          <w:szCs w:val="24"/>
        </w:rPr>
        <w:t xml:space="preserve"> einfach ni</w:t>
      </w:r>
      <w:r w:rsidRPr="004E7013">
        <w:rPr>
          <w:sz w:val="24"/>
          <w:szCs w:val="24"/>
        </w:rPr>
        <w:t>e</w:t>
      </w:r>
      <w:r w:rsidR="00081B40" w:rsidRPr="004E7013">
        <w:rPr>
          <w:sz w:val="24"/>
          <w:szCs w:val="24"/>
        </w:rPr>
        <w:t xml:space="preserve"> aufhört. </w:t>
      </w:r>
      <w:r w:rsidR="004C366D" w:rsidRPr="004E7013">
        <w:rPr>
          <w:sz w:val="24"/>
          <w:szCs w:val="24"/>
        </w:rPr>
        <w:t>Und wir müssen immer noch singen:</w:t>
      </w:r>
      <w:r w:rsidR="001E3A47">
        <w:rPr>
          <w:sz w:val="24"/>
          <w:szCs w:val="24"/>
        </w:rPr>
        <w:t xml:space="preserve"> „</w:t>
      </w:r>
      <w:r w:rsidR="00081B40" w:rsidRPr="004E7013">
        <w:rPr>
          <w:sz w:val="24"/>
          <w:szCs w:val="24"/>
        </w:rPr>
        <w:t>Unf</w:t>
      </w:r>
      <w:r w:rsidR="005C73F1" w:rsidRPr="004E7013">
        <w:rPr>
          <w:sz w:val="24"/>
          <w:szCs w:val="24"/>
        </w:rPr>
        <w:t>riede herrscht auf der Erde.</w:t>
      </w:r>
      <w:r w:rsidR="001E3A47">
        <w:rPr>
          <w:sz w:val="24"/>
          <w:szCs w:val="24"/>
        </w:rPr>
        <w:t>“</w:t>
      </w:r>
    </w:p>
    <w:p w:rsidR="004C366D" w:rsidRPr="004E7013" w:rsidRDefault="004C366D" w:rsidP="004C366D">
      <w:pPr>
        <w:spacing w:line="360" w:lineRule="auto"/>
        <w:rPr>
          <w:sz w:val="24"/>
          <w:szCs w:val="24"/>
        </w:rPr>
      </w:pPr>
    </w:p>
    <w:p w:rsidR="00AC7349" w:rsidRPr="004E7013" w:rsidRDefault="00AC7349" w:rsidP="004C366D">
      <w:pPr>
        <w:spacing w:line="360" w:lineRule="auto"/>
        <w:rPr>
          <w:sz w:val="24"/>
          <w:szCs w:val="24"/>
        </w:rPr>
      </w:pPr>
      <w:r w:rsidRPr="004E7013">
        <w:rPr>
          <w:sz w:val="24"/>
          <w:szCs w:val="24"/>
        </w:rPr>
        <w:t>L</w:t>
      </w:r>
      <w:r w:rsidR="00081B40" w:rsidRPr="004E7013">
        <w:rPr>
          <w:sz w:val="24"/>
          <w:szCs w:val="24"/>
        </w:rPr>
        <w:t>iebe Gemeinde</w:t>
      </w:r>
      <w:r w:rsidRPr="004E7013">
        <w:rPr>
          <w:sz w:val="24"/>
          <w:szCs w:val="24"/>
        </w:rPr>
        <w:t>!</w:t>
      </w:r>
    </w:p>
    <w:p w:rsidR="00AC7349" w:rsidRPr="004E7013" w:rsidRDefault="00AC7349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H</w:t>
      </w:r>
      <w:r w:rsidR="00081B40" w:rsidRPr="004E7013">
        <w:rPr>
          <w:sz w:val="24"/>
          <w:szCs w:val="24"/>
        </w:rPr>
        <w:t xml:space="preserve">ier und heute werden wir die Probleme der Welt nicht lösen können. </w:t>
      </w:r>
      <w:r w:rsidR="005C73F1" w:rsidRPr="004E7013">
        <w:rPr>
          <w:sz w:val="24"/>
          <w:szCs w:val="24"/>
        </w:rPr>
        <w:t xml:space="preserve">Und </w:t>
      </w:r>
      <w:r w:rsidR="00081B40" w:rsidRPr="004E7013">
        <w:rPr>
          <w:sz w:val="24"/>
          <w:szCs w:val="24"/>
        </w:rPr>
        <w:t xml:space="preserve">wenn wir noch so klug sind. </w:t>
      </w:r>
    </w:p>
    <w:p w:rsidR="00AC7349" w:rsidRPr="004E7013" w:rsidRDefault="00081B40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 xml:space="preserve">Aber wir ahnen: </w:t>
      </w:r>
      <w:r w:rsidR="00AC7349" w:rsidRPr="004E7013">
        <w:rPr>
          <w:sz w:val="24"/>
          <w:szCs w:val="24"/>
        </w:rPr>
        <w:t>E</w:t>
      </w:r>
      <w:r w:rsidR="004C366D" w:rsidRPr="004E7013">
        <w:rPr>
          <w:sz w:val="24"/>
          <w:szCs w:val="24"/>
        </w:rPr>
        <w:t>s geht hier auch um uns selbst.</w:t>
      </w:r>
      <w:r w:rsidR="001E3A47">
        <w:rPr>
          <w:sz w:val="24"/>
          <w:szCs w:val="24"/>
        </w:rPr>
        <w:t xml:space="preserve"> </w:t>
      </w:r>
      <w:r w:rsidR="00AC7349" w:rsidRPr="004E7013">
        <w:rPr>
          <w:sz w:val="24"/>
          <w:szCs w:val="24"/>
        </w:rPr>
        <w:t>K</w:t>
      </w:r>
      <w:r w:rsidRPr="004E7013">
        <w:rPr>
          <w:sz w:val="24"/>
          <w:szCs w:val="24"/>
        </w:rPr>
        <w:t>önnen wi</w:t>
      </w:r>
      <w:r w:rsidR="00AC7349" w:rsidRPr="004E7013">
        <w:rPr>
          <w:sz w:val="24"/>
          <w:szCs w:val="24"/>
        </w:rPr>
        <w:t>r, was die anderen nicht können?</w:t>
      </w:r>
      <w:r w:rsidR="001E3A47">
        <w:rPr>
          <w:sz w:val="24"/>
          <w:szCs w:val="24"/>
        </w:rPr>
        <w:t xml:space="preserve"> </w:t>
      </w:r>
      <w:r w:rsidR="00AC7349" w:rsidRPr="004E7013">
        <w:rPr>
          <w:sz w:val="24"/>
          <w:szCs w:val="24"/>
        </w:rPr>
        <w:t>Sind und leben und handeln wir klüger?</w:t>
      </w:r>
    </w:p>
    <w:p w:rsidR="00AC7349" w:rsidRPr="004E7013" w:rsidRDefault="00AC7349" w:rsidP="004C366D">
      <w:pPr>
        <w:rPr>
          <w:sz w:val="24"/>
          <w:szCs w:val="24"/>
        </w:rPr>
      </w:pPr>
      <w:r w:rsidRPr="004E7013">
        <w:rPr>
          <w:sz w:val="24"/>
          <w:szCs w:val="24"/>
        </w:rPr>
        <w:t>Wi</w:t>
      </w:r>
      <w:r w:rsidR="00081B40" w:rsidRPr="004E7013">
        <w:rPr>
          <w:sz w:val="24"/>
          <w:szCs w:val="24"/>
        </w:rPr>
        <w:t>r hören Petrus seinen</w:t>
      </w:r>
      <w:r w:rsidRPr="004E7013">
        <w:rPr>
          <w:sz w:val="24"/>
          <w:szCs w:val="24"/>
        </w:rPr>
        <w:t xml:space="preserve"> Lehrer und</w:t>
      </w:r>
      <w:r w:rsidR="00081B40" w:rsidRPr="004E7013">
        <w:rPr>
          <w:sz w:val="24"/>
          <w:szCs w:val="24"/>
        </w:rPr>
        <w:t xml:space="preserve"> Ra</w:t>
      </w:r>
      <w:r w:rsidRPr="004E7013">
        <w:rPr>
          <w:sz w:val="24"/>
          <w:szCs w:val="24"/>
        </w:rPr>
        <w:t>bb</w:t>
      </w:r>
      <w:r w:rsidR="00081B40" w:rsidRPr="004E7013">
        <w:rPr>
          <w:sz w:val="24"/>
          <w:szCs w:val="24"/>
        </w:rPr>
        <w:t xml:space="preserve">i Jesus fragen: </w:t>
      </w:r>
    </w:p>
    <w:p w:rsidR="00AC7349" w:rsidRPr="001E3A47" w:rsidRDefault="00AC7349" w:rsidP="004C366D">
      <w:pPr>
        <w:spacing w:line="360" w:lineRule="auto"/>
        <w:rPr>
          <w:b/>
          <w:sz w:val="24"/>
          <w:szCs w:val="24"/>
        </w:rPr>
      </w:pPr>
      <w:r w:rsidRPr="001E3A47">
        <w:rPr>
          <w:b/>
          <w:sz w:val="24"/>
          <w:szCs w:val="24"/>
        </w:rPr>
        <w:t>G</w:t>
      </w:r>
      <w:r w:rsidR="00081B40" w:rsidRPr="001E3A47">
        <w:rPr>
          <w:b/>
          <w:sz w:val="24"/>
          <w:szCs w:val="24"/>
        </w:rPr>
        <w:t>enügt es</w:t>
      </w:r>
      <w:r w:rsidR="005C73F1" w:rsidRPr="001E3A47">
        <w:rPr>
          <w:b/>
          <w:sz w:val="24"/>
          <w:szCs w:val="24"/>
        </w:rPr>
        <w:t>,</w:t>
      </w:r>
      <w:r w:rsidR="00081B40" w:rsidRPr="001E3A47">
        <w:rPr>
          <w:b/>
          <w:sz w:val="24"/>
          <w:szCs w:val="24"/>
        </w:rPr>
        <w:t xml:space="preserve"> sieben Mal zu vergeben? </w:t>
      </w:r>
    </w:p>
    <w:p w:rsidR="00AC7349" w:rsidRPr="004E7013" w:rsidRDefault="00081B40" w:rsidP="004C366D">
      <w:pPr>
        <w:rPr>
          <w:sz w:val="24"/>
          <w:szCs w:val="24"/>
        </w:rPr>
      </w:pPr>
      <w:r w:rsidRPr="004E7013">
        <w:rPr>
          <w:sz w:val="24"/>
          <w:szCs w:val="24"/>
        </w:rPr>
        <w:t xml:space="preserve">Petrus hat gut gelernt. Nicht </w:t>
      </w:r>
      <w:r w:rsidR="00AC7349" w:rsidRPr="004E7013">
        <w:rPr>
          <w:sz w:val="24"/>
          <w:szCs w:val="24"/>
        </w:rPr>
        <w:t>7</w:t>
      </w:r>
      <w:r w:rsidRPr="004E7013">
        <w:rPr>
          <w:sz w:val="24"/>
          <w:szCs w:val="24"/>
        </w:rPr>
        <w:t>fältige Rache</w:t>
      </w:r>
      <w:r w:rsidR="00AC7349" w:rsidRPr="004E7013">
        <w:rPr>
          <w:sz w:val="24"/>
          <w:szCs w:val="24"/>
        </w:rPr>
        <w:t>.</w:t>
      </w:r>
      <w:r w:rsidR="001E3A47">
        <w:rPr>
          <w:sz w:val="24"/>
          <w:szCs w:val="24"/>
        </w:rPr>
        <w:t xml:space="preserve"> </w:t>
      </w:r>
      <w:r w:rsidR="00AC7349" w:rsidRPr="004E7013">
        <w:rPr>
          <w:sz w:val="24"/>
          <w:szCs w:val="24"/>
        </w:rPr>
        <w:t>S</w:t>
      </w:r>
      <w:r w:rsidRPr="004E7013">
        <w:rPr>
          <w:sz w:val="24"/>
          <w:szCs w:val="24"/>
        </w:rPr>
        <w:t xml:space="preserve">ondern </w:t>
      </w:r>
      <w:r w:rsidR="00AC7349" w:rsidRPr="004E7013">
        <w:rPr>
          <w:sz w:val="24"/>
          <w:szCs w:val="24"/>
        </w:rPr>
        <w:t>7f</w:t>
      </w:r>
      <w:r w:rsidRPr="004E7013">
        <w:rPr>
          <w:sz w:val="24"/>
          <w:szCs w:val="24"/>
        </w:rPr>
        <w:t>ältige Vergebung. Und Jesu</w:t>
      </w:r>
      <w:r w:rsidR="004C366D" w:rsidRPr="004E7013">
        <w:rPr>
          <w:sz w:val="24"/>
          <w:szCs w:val="24"/>
        </w:rPr>
        <w:t>s gibt ihm R</w:t>
      </w:r>
      <w:r w:rsidRPr="004E7013">
        <w:rPr>
          <w:sz w:val="24"/>
          <w:szCs w:val="24"/>
        </w:rPr>
        <w:t xml:space="preserve">echt. </w:t>
      </w:r>
    </w:p>
    <w:p w:rsidR="00AC7349" w:rsidRPr="004E7013" w:rsidRDefault="004C366D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 xml:space="preserve">Und </w:t>
      </w:r>
      <w:r w:rsidR="00081B40" w:rsidRPr="004E7013">
        <w:rPr>
          <w:sz w:val="24"/>
          <w:szCs w:val="24"/>
        </w:rPr>
        <w:t xml:space="preserve">toppt das Ganze </w:t>
      </w:r>
      <w:r w:rsidRPr="004E7013">
        <w:rPr>
          <w:sz w:val="24"/>
          <w:szCs w:val="24"/>
        </w:rPr>
        <w:t xml:space="preserve">sogar </w:t>
      </w:r>
      <w:r w:rsidR="00081B40" w:rsidRPr="004E7013">
        <w:rPr>
          <w:sz w:val="24"/>
          <w:szCs w:val="24"/>
        </w:rPr>
        <w:t xml:space="preserve">noch einmal: </w:t>
      </w:r>
      <w:r w:rsidRPr="004E7013">
        <w:rPr>
          <w:sz w:val="24"/>
          <w:szCs w:val="24"/>
        </w:rPr>
        <w:t xml:space="preserve">Besser noch </w:t>
      </w:r>
      <w:r w:rsidR="00AC7349" w:rsidRPr="004E7013">
        <w:rPr>
          <w:sz w:val="24"/>
          <w:szCs w:val="24"/>
        </w:rPr>
        <w:t>77fältige</w:t>
      </w:r>
      <w:r w:rsidR="00081B40" w:rsidRPr="004E7013">
        <w:rPr>
          <w:sz w:val="24"/>
          <w:szCs w:val="24"/>
        </w:rPr>
        <w:t xml:space="preserve"> Vergebung</w:t>
      </w:r>
      <w:r w:rsidR="00AC7349" w:rsidRPr="004E7013">
        <w:rPr>
          <w:sz w:val="24"/>
          <w:szCs w:val="24"/>
        </w:rPr>
        <w:t>!</w:t>
      </w:r>
    </w:p>
    <w:p w:rsidR="00AC7349" w:rsidRPr="004E7013" w:rsidRDefault="00AC7349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E</w:t>
      </w:r>
      <w:r w:rsidR="00081B40" w:rsidRPr="004E7013">
        <w:rPr>
          <w:sz w:val="24"/>
          <w:szCs w:val="24"/>
        </w:rPr>
        <w:t xml:space="preserve">s wird deutlich: </w:t>
      </w:r>
      <w:r w:rsidRPr="004E7013">
        <w:rPr>
          <w:sz w:val="24"/>
          <w:szCs w:val="24"/>
        </w:rPr>
        <w:t>N</w:t>
      </w:r>
      <w:r w:rsidR="00081B40" w:rsidRPr="004E7013">
        <w:rPr>
          <w:sz w:val="24"/>
          <w:szCs w:val="24"/>
        </w:rPr>
        <w:t xml:space="preserve">icht </w:t>
      </w:r>
      <w:r w:rsidRPr="004E7013">
        <w:rPr>
          <w:sz w:val="24"/>
          <w:szCs w:val="24"/>
        </w:rPr>
        <w:t xml:space="preserve">die </w:t>
      </w:r>
      <w:r w:rsidR="00081B40" w:rsidRPr="004E7013">
        <w:rPr>
          <w:sz w:val="24"/>
          <w:szCs w:val="24"/>
        </w:rPr>
        <w:t xml:space="preserve">Zahlen </w:t>
      </w:r>
      <w:r w:rsidRPr="004E7013">
        <w:rPr>
          <w:sz w:val="24"/>
          <w:szCs w:val="24"/>
        </w:rPr>
        <w:t>machen es.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>E</w:t>
      </w:r>
      <w:r w:rsidR="00081B40" w:rsidRPr="004E7013">
        <w:rPr>
          <w:sz w:val="24"/>
          <w:szCs w:val="24"/>
        </w:rPr>
        <w:t xml:space="preserve">s geht um das Prinzip der Vergebung. Oder der Vergeltung. </w:t>
      </w:r>
    </w:p>
    <w:p w:rsidR="00AC7349" w:rsidRDefault="00081B40" w:rsidP="00481FD4">
      <w:pPr>
        <w:rPr>
          <w:sz w:val="24"/>
          <w:szCs w:val="24"/>
        </w:rPr>
      </w:pPr>
      <w:r w:rsidRPr="004E7013">
        <w:rPr>
          <w:sz w:val="24"/>
          <w:szCs w:val="24"/>
        </w:rPr>
        <w:t xml:space="preserve">Was macht </w:t>
      </w:r>
      <w:r w:rsidRPr="001E3A47">
        <w:rPr>
          <w:b/>
          <w:sz w:val="24"/>
          <w:szCs w:val="24"/>
        </w:rPr>
        <w:t>mehr</w:t>
      </w:r>
      <w:r w:rsidRPr="004E7013">
        <w:rPr>
          <w:sz w:val="24"/>
          <w:szCs w:val="24"/>
        </w:rPr>
        <w:t xml:space="preserve"> Sinn? </w:t>
      </w:r>
    </w:p>
    <w:p w:rsidR="00AC7349" w:rsidRPr="004E7013" w:rsidRDefault="00081B40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Und es geht nicht um die Größe der Sache</w:t>
      </w:r>
      <w:r w:rsidR="00AC7349" w:rsidRPr="004E7013">
        <w:rPr>
          <w:sz w:val="24"/>
          <w:szCs w:val="24"/>
        </w:rPr>
        <w:t>.</w:t>
      </w:r>
      <w:r w:rsidR="001E3A47">
        <w:rPr>
          <w:sz w:val="24"/>
          <w:szCs w:val="24"/>
        </w:rPr>
        <w:t xml:space="preserve"> </w:t>
      </w:r>
      <w:r w:rsidR="00AC7349" w:rsidRPr="004E7013">
        <w:rPr>
          <w:sz w:val="24"/>
          <w:szCs w:val="24"/>
        </w:rPr>
        <w:t>I</w:t>
      </w:r>
      <w:r w:rsidRPr="004E7013">
        <w:rPr>
          <w:sz w:val="24"/>
          <w:szCs w:val="24"/>
        </w:rPr>
        <w:t xml:space="preserve">n jedem Fall sollte das </w:t>
      </w:r>
      <w:r w:rsidR="00AC7349" w:rsidRPr="004E7013">
        <w:rPr>
          <w:sz w:val="24"/>
          <w:szCs w:val="24"/>
        </w:rPr>
        <w:t>V</w:t>
      </w:r>
      <w:r w:rsidRPr="004E7013">
        <w:rPr>
          <w:sz w:val="24"/>
          <w:szCs w:val="24"/>
        </w:rPr>
        <w:t xml:space="preserve">ernünftige </w:t>
      </w:r>
      <w:r w:rsidR="00AC7349" w:rsidRPr="004E7013">
        <w:rPr>
          <w:sz w:val="24"/>
          <w:szCs w:val="24"/>
        </w:rPr>
        <w:t>gemacht werden.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 xml:space="preserve">Ob in der großen Politik. Oder im Kleinen </w:t>
      </w:r>
      <w:r w:rsidR="00AC7349" w:rsidRPr="004E7013">
        <w:rPr>
          <w:sz w:val="24"/>
          <w:szCs w:val="24"/>
        </w:rPr>
        <w:t xml:space="preserve">– </w:t>
      </w:r>
      <w:r w:rsidRPr="004E7013">
        <w:rPr>
          <w:sz w:val="24"/>
          <w:szCs w:val="24"/>
        </w:rPr>
        <w:t>in unserer Küche zu Hause. Im Hausflur. Oder im Straßenverkehr</w:t>
      </w:r>
      <w:r w:rsidR="00AC7349" w:rsidRPr="004E7013">
        <w:rPr>
          <w:sz w:val="24"/>
          <w:szCs w:val="24"/>
        </w:rPr>
        <w:t>.</w:t>
      </w:r>
    </w:p>
    <w:p w:rsidR="00AC7349" w:rsidRPr="004E7013" w:rsidRDefault="00AC7349" w:rsidP="001E3A47">
      <w:pPr>
        <w:spacing w:line="360" w:lineRule="auto"/>
        <w:rPr>
          <w:sz w:val="24"/>
          <w:szCs w:val="24"/>
        </w:rPr>
      </w:pPr>
      <w:r w:rsidRPr="004E7013">
        <w:rPr>
          <w:sz w:val="24"/>
          <w:szCs w:val="24"/>
        </w:rPr>
        <w:t>W</w:t>
      </w:r>
      <w:r w:rsidR="00081B40" w:rsidRPr="004E7013">
        <w:rPr>
          <w:sz w:val="24"/>
          <w:szCs w:val="24"/>
        </w:rPr>
        <w:t xml:space="preserve">as macht </w:t>
      </w:r>
      <w:r w:rsidR="00081B40" w:rsidRPr="001E3A47">
        <w:rPr>
          <w:b/>
          <w:sz w:val="24"/>
          <w:szCs w:val="24"/>
        </w:rPr>
        <w:t>mehr</w:t>
      </w:r>
      <w:r w:rsidR="00081B40" w:rsidRPr="004E7013">
        <w:rPr>
          <w:sz w:val="24"/>
          <w:szCs w:val="24"/>
        </w:rPr>
        <w:t xml:space="preserve"> Sinn? Strafe </w:t>
      </w:r>
      <w:r w:rsidR="00481FD4" w:rsidRPr="004E7013">
        <w:rPr>
          <w:sz w:val="24"/>
          <w:szCs w:val="24"/>
        </w:rPr>
        <w:t>und</w:t>
      </w:r>
      <w:r w:rsidR="00081B40" w:rsidRPr="004E7013">
        <w:rPr>
          <w:sz w:val="24"/>
          <w:szCs w:val="24"/>
        </w:rPr>
        <w:t xml:space="preserve"> Straf</w:t>
      </w:r>
      <w:r w:rsidRPr="004E7013">
        <w:rPr>
          <w:sz w:val="24"/>
          <w:szCs w:val="24"/>
        </w:rPr>
        <w:t>v</w:t>
      </w:r>
      <w:r w:rsidR="00081B40" w:rsidRPr="004E7013">
        <w:rPr>
          <w:sz w:val="24"/>
          <w:szCs w:val="24"/>
        </w:rPr>
        <w:t>erfolgung</w:t>
      </w:r>
      <w:r w:rsidRPr="004E7013">
        <w:rPr>
          <w:sz w:val="24"/>
          <w:szCs w:val="24"/>
        </w:rPr>
        <w:t>?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 xml:space="preserve">Oder </w:t>
      </w:r>
      <w:r w:rsidR="00081B40" w:rsidRPr="004E7013">
        <w:rPr>
          <w:sz w:val="24"/>
          <w:szCs w:val="24"/>
        </w:rPr>
        <w:t xml:space="preserve">Vergebung? </w:t>
      </w:r>
    </w:p>
    <w:p w:rsidR="00AC7349" w:rsidRPr="004E7013" w:rsidRDefault="00081B40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 xml:space="preserve">Manchmal liegt </w:t>
      </w:r>
      <w:r w:rsidR="00481FD4" w:rsidRPr="004E7013">
        <w:rPr>
          <w:sz w:val="24"/>
          <w:szCs w:val="24"/>
        </w:rPr>
        <w:t>d</w:t>
      </w:r>
      <w:r w:rsidRPr="004E7013">
        <w:rPr>
          <w:sz w:val="24"/>
          <w:szCs w:val="24"/>
        </w:rPr>
        <w:t xml:space="preserve">ie </w:t>
      </w:r>
      <w:r w:rsidR="00481FD4" w:rsidRPr="004E7013">
        <w:rPr>
          <w:sz w:val="24"/>
          <w:szCs w:val="24"/>
        </w:rPr>
        <w:t xml:space="preserve">Schuld </w:t>
      </w:r>
      <w:r w:rsidRPr="004E7013">
        <w:rPr>
          <w:sz w:val="24"/>
          <w:szCs w:val="24"/>
        </w:rPr>
        <w:t xml:space="preserve">tatsächlich nur auf der </w:t>
      </w:r>
      <w:r w:rsidRPr="001E3A47">
        <w:rPr>
          <w:b/>
          <w:sz w:val="24"/>
          <w:szCs w:val="24"/>
        </w:rPr>
        <w:t>einen</w:t>
      </w:r>
      <w:r w:rsidRPr="004E7013">
        <w:rPr>
          <w:sz w:val="24"/>
          <w:szCs w:val="24"/>
        </w:rPr>
        <w:t xml:space="preserve"> Seite</w:t>
      </w:r>
      <w:r w:rsidR="00AC7349" w:rsidRPr="004E7013">
        <w:rPr>
          <w:sz w:val="24"/>
          <w:szCs w:val="24"/>
        </w:rPr>
        <w:t>.</w:t>
      </w:r>
      <w:r w:rsidR="001E3A47">
        <w:rPr>
          <w:sz w:val="24"/>
          <w:szCs w:val="24"/>
        </w:rPr>
        <w:t xml:space="preserve"> </w:t>
      </w:r>
      <w:r w:rsidR="00AC7349" w:rsidRPr="004E7013">
        <w:rPr>
          <w:sz w:val="24"/>
          <w:szCs w:val="24"/>
        </w:rPr>
        <w:t>U</w:t>
      </w:r>
      <w:r w:rsidRPr="004E7013">
        <w:rPr>
          <w:sz w:val="24"/>
          <w:szCs w:val="24"/>
        </w:rPr>
        <w:t xml:space="preserve">nd </w:t>
      </w:r>
      <w:r w:rsidR="00481FD4" w:rsidRPr="004E7013">
        <w:rPr>
          <w:sz w:val="24"/>
          <w:szCs w:val="24"/>
        </w:rPr>
        <w:t xml:space="preserve">erst </w:t>
      </w:r>
      <w:r w:rsidRPr="004E7013">
        <w:rPr>
          <w:sz w:val="24"/>
          <w:szCs w:val="24"/>
        </w:rPr>
        <w:t xml:space="preserve">dann wird es interessant mit der Vergebung. </w:t>
      </w:r>
    </w:p>
    <w:p w:rsidR="00AC7349" w:rsidRPr="004E7013" w:rsidRDefault="00481FD4" w:rsidP="001E3A47">
      <w:pPr>
        <w:ind w:left="567"/>
        <w:rPr>
          <w:sz w:val="24"/>
          <w:szCs w:val="24"/>
        </w:rPr>
      </w:pPr>
      <w:r w:rsidRPr="004E7013">
        <w:rPr>
          <w:sz w:val="24"/>
          <w:szCs w:val="24"/>
        </w:rPr>
        <w:t xml:space="preserve">Ein </w:t>
      </w:r>
      <w:r w:rsidR="00AC7349" w:rsidRPr="004E7013">
        <w:rPr>
          <w:sz w:val="24"/>
          <w:szCs w:val="24"/>
        </w:rPr>
        <w:t xml:space="preserve">Meister </w:t>
      </w:r>
      <w:r w:rsidRPr="004E7013">
        <w:rPr>
          <w:sz w:val="24"/>
          <w:szCs w:val="24"/>
        </w:rPr>
        <w:t xml:space="preserve">des  Lebens </w:t>
      </w:r>
      <w:r w:rsidR="00AC7349" w:rsidRPr="004E7013">
        <w:rPr>
          <w:sz w:val="24"/>
          <w:szCs w:val="24"/>
        </w:rPr>
        <w:t xml:space="preserve">ging </w:t>
      </w:r>
      <w:r w:rsidRPr="004E7013">
        <w:rPr>
          <w:sz w:val="24"/>
          <w:szCs w:val="24"/>
        </w:rPr>
        <w:t>die</w:t>
      </w:r>
      <w:r w:rsidR="00AC7349" w:rsidRPr="004E7013">
        <w:rPr>
          <w:sz w:val="24"/>
          <w:szCs w:val="24"/>
        </w:rPr>
        <w:t xml:space="preserve"> Straße entlang. Plötzlich stürzte ein Mann aus einem Hauseingang, so dass die beiden heftig gegeneinander prallen. </w:t>
      </w:r>
    </w:p>
    <w:p w:rsidR="00AC7349" w:rsidRPr="004E7013" w:rsidRDefault="00AC7349" w:rsidP="001E3A47">
      <w:pPr>
        <w:ind w:left="567"/>
        <w:rPr>
          <w:sz w:val="24"/>
          <w:szCs w:val="24"/>
        </w:rPr>
      </w:pPr>
      <w:r w:rsidRPr="004E7013">
        <w:rPr>
          <w:sz w:val="24"/>
          <w:szCs w:val="24"/>
        </w:rPr>
        <w:t>Der Mann war furchtbar wütend, schrie und schimpfte und beleidigte den Meister.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 xml:space="preserve">Daraufhin verbeugte sich der Meister mit einem milden Lächeln und sprach: </w:t>
      </w:r>
    </w:p>
    <w:p w:rsidR="001E3A47" w:rsidRDefault="00AC7349" w:rsidP="001E3A47">
      <w:pPr>
        <w:ind w:left="567"/>
        <w:rPr>
          <w:sz w:val="24"/>
          <w:szCs w:val="24"/>
        </w:rPr>
      </w:pPr>
      <w:r w:rsidRPr="004E7013">
        <w:rPr>
          <w:sz w:val="24"/>
          <w:szCs w:val="24"/>
        </w:rPr>
        <w:t xml:space="preserve">„Ich weiß nicht, wer von uns an dem Zusammenstoß die Schuld trägt. Ich bin aber auch nicht gewillt, meine kostbare Zeit mit der Beantwortung dieser Frage zu vergeuden. </w:t>
      </w:r>
    </w:p>
    <w:p w:rsidR="00AC7349" w:rsidRPr="004E7013" w:rsidRDefault="00AC7349" w:rsidP="001E3A47">
      <w:pPr>
        <w:ind w:left="567"/>
        <w:rPr>
          <w:sz w:val="24"/>
          <w:szCs w:val="24"/>
        </w:rPr>
      </w:pPr>
      <w:r w:rsidRPr="004E7013">
        <w:rPr>
          <w:sz w:val="24"/>
          <w:szCs w:val="24"/>
        </w:rPr>
        <w:lastRenderedPageBreak/>
        <w:t xml:space="preserve">Deshalb: Wenn </w:t>
      </w:r>
      <w:r w:rsidRPr="001E3A47">
        <w:rPr>
          <w:b/>
          <w:sz w:val="24"/>
          <w:szCs w:val="24"/>
        </w:rPr>
        <w:t xml:space="preserve">ich </w:t>
      </w:r>
      <w:r w:rsidRPr="004E7013">
        <w:rPr>
          <w:sz w:val="24"/>
          <w:szCs w:val="24"/>
        </w:rPr>
        <w:t xml:space="preserve">die Schuld trage, entschuldige ich mich hiermit und bitte Sie für meine Unachtsamkeit um Verzeihung. Falls </w:t>
      </w:r>
      <w:r w:rsidRPr="001E3A47">
        <w:rPr>
          <w:b/>
          <w:sz w:val="24"/>
          <w:szCs w:val="24"/>
        </w:rPr>
        <w:t>Sie</w:t>
      </w:r>
      <w:r w:rsidRPr="004E7013">
        <w:rPr>
          <w:sz w:val="24"/>
          <w:szCs w:val="24"/>
        </w:rPr>
        <w:t xml:space="preserve"> der Schuldige waren, können Sie die Sache einfach vergessen.“</w:t>
      </w:r>
    </w:p>
    <w:p w:rsidR="00AC7349" w:rsidRPr="004E7013" w:rsidRDefault="00AC7349" w:rsidP="001E3A47">
      <w:pPr>
        <w:ind w:left="567"/>
        <w:rPr>
          <w:sz w:val="24"/>
          <w:szCs w:val="24"/>
        </w:rPr>
      </w:pPr>
      <w:r w:rsidRPr="004E7013">
        <w:rPr>
          <w:sz w:val="24"/>
          <w:szCs w:val="24"/>
        </w:rPr>
        <w:t>Er verbeugte sich noch einmal und ging mit einem Lächeln im Gesicht seines Weges. (Anthony de Mello</w:t>
      </w:r>
      <w:r w:rsidR="001638CC" w:rsidRPr="004E7013">
        <w:rPr>
          <w:sz w:val="24"/>
          <w:szCs w:val="24"/>
        </w:rPr>
        <w:t>: Eine Minute Unsinn)</w:t>
      </w:r>
    </w:p>
    <w:p w:rsidR="00AC7349" w:rsidRPr="004E7013" w:rsidRDefault="00AC7349" w:rsidP="004C366D">
      <w:pPr>
        <w:spacing w:line="360" w:lineRule="auto"/>
        <w:rPr>
          <w:sz w:val="24"/>
          <w:szCs w:val="24"/>
        </w:rPr>
      </w:pPr>
    </w:p>
    <w:p w:rsidR="001638CC" w:rsidRPr="004E7013" w:rsidRDefault="00481FD4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Eine schöne Geschichte von der Leichtigkeit im Umgang mit Streit.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>Aber es geht ja hier</w:t>
      </w:r>
      <w:r w:rsidR="00081B40" w:rsidRPr="004E7013">
        <w:rPr>
          <w:sz w:val="24"/>
          <w:szCs w:val="24"/>
        </w:rPr>
        <w:t xml:space="preserve"> nur </w:t>
      </w:r>
      <w:r w:rsidRPr="004E7013">
        <w:rPr>
          <w:sz w:val="24"/>
          <w:szCs w:val="24"/>
        </w:rPr>
        <w:t>um einen</w:t>
      </w:r>
      <w:r w:rsidR="00081B40" w:rsidRPr="004E7013">
        <w:rPr>
          <w:sz w:val="24"/>
          <w:szCs w:val="24"/>
        </w:rPr>
        <w:t xml:space="preserve"> kleine</w:t>
      </w:r>
      <w:r w:rsidRPr="004E7013">
        <w:rPr>
          <w:sz w:val="24"/>
          <w:szCs w:val="24"/>
        </w:rPr>
        <w:t>n</w:t>
      </w:r>
      <w:r w:rsidR="00081B40" w:rsidRPr="004E7013">
        <w:rPr>
          <w:sz w:val="24"/>
          <w:szCs w:val="24"/>
        </w:rPr>
        <w:t xml:space="preserve"> Unfall. </w:t>
      </w:r>
    </w:p>
    <w:p w:rsidR="001638CC" w:rsidRPr="004E7013" w:rsidRDefault="00081B40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 xml:space="preserve">Die Frage bleibt: </w:t>
      </w:r>
      <w:r w:rsidR="001638CC" w:rsidRPr="004E7013">
        <w:rPr>
          <w:sz w:val="24"/>
          <w:szCs w:val="24"/>
        </w:rPr>
        <w:t>W</w:t>
      </w:r>
      <w:r w:rsidRPr="004E7013">
        <w:rPr>
          <w:sz w:val="24"/>
          <w:szCs w:val="24"/>
        </w:rPr>
        <w:t xml:space="preserve">ie steht es mit der Vergebung in wirklich schweren Fällen? </w:t>
      </w:r>
      <w:r w:rsidR="001638CC" w:rsidRPr="004E7013">
        <w:rPr>
          <w:sz w:val="24"/>
          <w:szCs w:val="24"/>
        </w:rPr>
        <w:t>W</w:t>
      </w:r>
      <w:r w:rsidRPr="004E7013">
        <w:rPr>
          <w:sz w:val="24"/>
          <w:szCs w:val="24"/>
        </w:rPr>
        <w:t xml:space="preserve">enn </w:t>
      </w:r>
      <w:r w:rsidR="001638CC" w:rsidRPr="004E7013">
        <w:rPr>
          <w:sz w:val="24"/>
          <w:szCs w:val="24"/>
        </w:rPr>
        <w:t>uns</w:t>
      </w:r>
      <w:r w:rsidRPr="004E7013">
        <w:rPr>
          <w:sz w:val="24"/>
          <w:szCs w:val="24"/>
        </w:rPr>
        <w:t xml:space="preserve"> zutiefst wehgetan worden ist</w:t>
      </w:r>
      <w:r w:rsidR="001638CC" w:rsidRPr="004E7013">
        <w:rPr>
          <w:sz w:val="24"/>
          <w:szCs w:val="24"/>
        </w:rPr>
        <w:t>.</w:t>
      </w:r>
      <w:r w:rsidR="001E3A47">
        <w:rPr>
          <w:sz w:val="24"/>
          <w:szCs w:val="24"/>
        </w:rPr>
        <w:t xml:space="preserve"> </w:t>
      </w:r>
      <w:r w:rsidR="001638CC" w:rsidRPr="004E7013">
        <w:rPr>
          <w:sz w:val="24"/>
          <w:szCs w:val="24"/>
        </w:rPr>
        <w:t>W</w:t>
      </w:r>
      <w:r w:rsidRPr="004E7013">
        <w:rPr>
          <w:sz w:val="24"/>
          <w:szCs w:val="24"/>
        </w:rPr>
        <w:t xml:space="preserve">enn das Gegenüber vielleicht nicht einmal die Schuld eingesteht? Oder </w:t>
      </w:r>
      <w:r w:rsidR="00481FD4" w:rsidRPr="004E7013">
        <w:rPr>
          <w:sz w:val="24"/>
          <w:szCs w:val="24"/>
        </w:rPr>
        <w:t xml:space="preserve">nicht </w:t>
      </w:r>
      <w:r w:rsidRPr="004E7013">
        <w:rPr>
          <w:sz w:val="24"/>
          <w:szCs w:val="24"/>
        </w:rPr>
        <w:t xml:space="preserve">spürt, was er </w:t>
      </w:r>
      <w:r w:rsidR="001638CC" w:rsidRPr="004E7013">
        <w:rPr>
          <w:sz w:val="24"/>
          <w:szCs w:val="24"/>
        </w:rPr>
        <w:t xml:space="preserve">oder sie </w:t>
      </w:r>
      <w:r w:rsidRPr="004E7013">
        <w:rPr>
          <w:sz w:val="24"/>
          <w:szCs w:val="24"/>
        </w:rPr>
        <w:t xml:space="preserve">falsch gemacht hat? </w:t>
      </w:r>
    </w:p>
    <w:p w:rsidR="001638CC" w:rsidRPr="004E7013" w:rsidRDefault="001638CC" w:rsidP="001E3A47">
      <w:pPr>
        <w:ind w:firstLine="397"/>
        <w:rPr>
          <w:sz w:val="24"/>
          <w:szCs w:val="24"/>
        </w:rPr>
      </w:pPr>
      <w:r w:rsidRPr="004E7013">
        <w:rPr>
          <w:sz w:val="24"/>
          <w:szCs w:val="24"/>
        </w:rPr>
        <w:t>S</w:t>
      </w:r>
      <w:r w:rsidR="00081B40" w:rsidRPr="004E7013">
        <w:rPr>
          <w:sz w:val="24"/>
          <w:szCs w:val="24"/>
        </w:rPr>
        <w:t xml:space="preserve">eid </w:t>
      </w:r>
      <w:r w:rsidR="00481FD4" w:rsidRPr="004E7013">
        <w:rPr>
          <w:sz w:val="24"/>
          <w:szCs w:val="24"/>
        </w:rPr>
        <w:t>I</w:t>
      </w:r>
      <w:r w:rsidR="00081B40" w:rsidRPr="004E7013">
        <w:rPr>
          <w:sz w:val="24"/>
          <w:szCs w:val="24"/>
        </w:rPr>
        <w:t xml:space="preserve">hr schon einmal so verletzt worden von jemanden? </w:t>
      </w:r>
    </w:p>
    <w:p w:rsidR="001638CC" w:rsidRPr="004E7013" w:rsidRDefault="00481FD4" w:rsidP="001E3A47">
      <w:pPr>
        <w:spacing w:line="360" w:lineRule="auto"/>
        <w:ind w:firstLine="397"/>
        <w:rPr>
          <w:sz w:val="24"/>
          <w:szCs w:val="24"/>
        </w:rPr>
      </w:pPr>
      <w:r w:rsidRPr="004E7013">
        <w:rPr>
          <w:sz w:val="24"/>
          <w:szCs w:val="24"/>
        </w:rPr>
        <w:t>Sind Sie schon einmal so verletzt worden von jemanden?</w:t>
      </w:r>
    </w:p>
    <w:p w:rsidR="001E3A47" w:rsidRDefault="001E3A47" w:rsidP="00481FD4">
      <w:pPr>
        <w:pStyle w:val="Textkrper"/>
        <w:rPr>
          <w:sz w:val="24"/>
        </w:rPr>
      </w:pPr>
    </w:p>
    <w:p w:rsidR="00481FD4" w:rsidRPr="001E3A47" w:rsidRDefault="001638CC" w:rsidP="00481FD4">
      <w:pPr>
        <w:pStyle w:val="Textkrper"/>
        <w:rPr>
          <w:b/>
          <w:sz w:val="24"/>
        </w:rPr>
      </w:pPr>
      <w:r w:rsidRPr="001E3A47">
        <w:rPr>
          <w:b/>
          <w:sz w:val="24"/>
        </w:rPr>
        <w:t xml:space="preserve">Petrus trat zu Jesus und fragte: </w:t>
      </w:r>
    </w:p>
    <w:p w:rsidR="001638CC" w:rsidRPr="001E3A47" w:rsidRDefault="001638CC" w:rsidP="00481FD4">
      <w:pPr>
        <w:pStyle w:val="Textkrper"/>
        <w:rPr>
          <w:b/>
          <w:bCs/>
          <w:sz w:val="24"/>
        </w:rPr>
      </w:pPr>
      <w:r w:rsidRPr="001E3A47">
        <w:rPr>
          <w:b/>
          <w:bCs/>
          <w:sz w:val="24"/>
        </w:rPr>
        <w:t>Herr, wie oft muss ich, wenn jemand an mir sündigt, vergeben? Genügt es siebenmal?</w:t>
      </w:r>
    </w:p>
    <w:p w:rsidR="001638CC" w:rsidRPr="001E3A47" w:rsidRDefault="001638CC" w:rsidP="004C366D">
      <w:pPr>
        <w:spacing w:line="360" w:lineRule="auto"/>
        <w:rPr>
          <w:b/>
          <w:sz w:val="24"/>
          <w:szCs w:val="24"/>
        </w:rPr>
      </w:pPr>
      <w:r w:rsidRPr="001E3A47">
        <w:rPr>
          <w:b/>
          <w:sz w:val="24"/>
          <w:szCs w:val="24"/>
        </w:rPr>
        <w:t xml:space="preserve">Jesus sprach zu ihm: Ich sage dir: </w:t>
      </w:r>
      <w:r w:rsidRPr="001E3A47">
        <w:rPr>
          <w:b/>
          <w:bCs/>
          <w:sz w:val="24"/>
          <w:szCs w:val="24"/>
        </w:rPr>
        <w:t xml:space="preserve">nicht </w:t>
      </w:r>
      <w:proofErr w:type="gramStart"/>
      <w:r w:rsidRPr="001E3A47">
        <w:rPr>
          <w:b/>
          <w:bCs/>
          <w:sz w:val="24"/>
          <w:szCs w:val="24"/>
        </w:rPr>
        <w:t>7 mal</w:t>
      </w:r>
      <w:proofErr w:type="gramEnd"/>
      <w:r w:rsidRPr="001E3A47">
        <w:rPr>
          <w:b/>
          <w:sz w:val="24"/>
          <w:szCs w:val="24"/>
        </w:rPr>
        <w:t xml:space="preserve">, sondern </w:t>
      </w:r>
      <w:r w:rsidRPr="001E3A47">
        <w:rPr>
          <w:b/>
          <w:bCs/>
          <w:sz w:val="24"/>
          <w:szCs w:val="24"/>
        </w:rPr>
        <w:t>77 m</w:t>
      </w:r>
      <w:r w:rsidRPr="001E3A47">
        <w:rPr>
          <w:b/>
          <w:sz w:val="24"/>
          <w:szCs w:val="24"/>
        </w:rPr>
        <w:t>al.</w:t>
      </w:r>
    </w:p>
    <w:p w:rsidR="001638CC" w:rsidRPr="004E7013" w:rsidRDefault="00081B40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 xml:space="preserve">Das ist nicht leicht. Aber wenn, so mein Jesus, dann richtig. </w:t>
      </w:r>
      <w:r w:rsidR="001638CC" w:rsidRPr="004E7013">
        <w:rPr>
          <w:sz w:val="24"/>
          <w:szCs w:val="24"/>
        </w:rPr>
        <w:t>Dann nicht halbherzig v</w:t>
      </w:r>
      <w:r w:rsidRPr="004E7013">
        <w:rPr>
          <w:sz w:val="24"/>
          <w:szCs w:val="24"/>
        </w:rPr>
        <w:t xml:space="preserve">ergeben. </w:t>
      </w:r>
      <w:r w:rsidR="005C73F1" w:rsidRPr="004E7013">
        <w:rPr>
          <w:sz w:val="24"/>
          <w:szCs w:val="24"/>
        </w:rPr>
        <w:t>Sondern ganzherzig.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 xml:space="preserve">Und dann ist es gut. Hoffentlich. </w:t>
      </w:r>
    </w:p>
    <w:p w:rsidR="001638CC" w:rsidRDefault="00081B40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 xml:space="preserve">Die Geschichte, die Jesus </w:t>
      </w:r>
      <w:r w:rsidR="001638CC" w:rsidRPr="004E7013">
        <w:rPr>
          <w:sz w:val="24"/>
          <w:szCs w:val="24"/>
        </w:rPr>
        <w:t>dan</w:t>
      </w:r>
      <w:r w:rsidR="00481FD4" w:rsidRPr="004E7013">
        <w:rPr>
          <w:sz w:val="24"/>
          <w:szCs w:val="24"/>
        </w:rPr>
        <w:t>ach</w:t>
      </w:r>
      <w:r w:rsidRPr="004E7013">
        <w:rPr>
          <w:sz w:val="24"/>
          <w:szCs w:val="24"/>
        </w:rPr>
        <w:t xml:space="preserve"> erzählt, betont genau dieses: </w:t>
      </w:r>
      <w:r w:rsidR="001638CC" w:rsidRPr="004E7013">
        <w:rPr>
          <w:sz w:val="24"/>
          <w:szCs w:val="24"/>
        </w:rPr>
        <w:t>D</w:t>
      </w:r>
      <w:r w:rsidRPr="004E7013">
        <w:rPr>
          <w:sz w:val="24"/>
          <w:szCs w:val="24"/>
        </w:rPr>
        <w:t>ann</w:t>
      </w:r>
      <w:r w:rsidR="00481FD4" w:rsidRPr="004E7013">
        <w:rPr>
          <w:sz w:val="24"/>
          <w:szCs w:val="24"/>
        </w:rPr>
        <w:t xml:space="preserve"> sollte es gut sein</w:t>
      </w:r>
      <w:r w:rsidRPr="004E7013">
        <w:rPr>
          <w:sz w:val="24"/>
          <w:szCs w:val="24"/>
        </w:rPr>
        <w:t xml:space="preserve">. </w:t>
      </w:r>
    </w:p>
    <w:p w:rsidR="001E3A47" w:rsidRPr="004E7013" w:rsidRDefault="001E3A47" w:rsidP="001E3A47">
      <w:pPr>
        <w:rPr>
          <w:sz w:val="24"/>
          <w:szCs w:val="24"/>
        </w:rPr>
      </w:pPr>
    </w:p>
    <w:p w:rsidR="001638CC" w:rsidRDefault="00081B40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Im Himmelreich, so sagt Jesus, ist das so</w:t>
      </w:r>
      <w:r w:rsidR="001638CC" w:rsidRPr="004E7013">
        <w:rPr>
          <w:sz w:val="24"/>
          <w:szCs w:val="24"/>
        </w:rPr>
        <w:t>: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>Da</w:t>
      </w:r>
      <w:r w:rsidR="001638CC" w:rsidRPr="004E7013">
        <w:rPr>
          <w:sz w:val="24"/>
          <w:szCs w:val="24"/>
        </w:rPr>
        <w:t xml:space="preserve"> wird auch schon mal eine R</w:t>
      </w:r>
      <w:r w:rsidRPr="004E7013">
        <w:rPr>
          <w:sz w:val="24"/>
          <w:szCs w:val="24"/>
        </w:rPr>
        <w:t xml:space="preserve">iesenschuld </w:t>
      </w:r>
      <w:r w:rsidR="001638CC" w:rsidRPr="004E7013">
        <w:rPr>
          <w:sz w:val="24"/>
          <w:szCs w:val="24"/>
        </w:rPr>
        <w:t>(</w:t>
      </w:r>
      <w:r w:rsidRPr="004E7013">
        <w:rPr>
          <w:sz w:val="24"/>
          <w:szCs w:val="24"/>
        </w:rPr>
        <w:t>10</w:t>
      </w:r>
      <w:r w:rsidR="001638CC" w:rsidRPr="004E7013">
        <w:rPr>
          <w:sz w:val="24"/>
          <w:szCs w:val="24"/>
        </w:rPr>
        <w:t>.</w:t>
      </w:r>
      <w:r w:rsidRPr="004E7013">
        <w:rPr>
          <w:sz w:val="24"/>
          <w:szCs w:val="24"/>
        </w:rPr>
        <w:t>000 Zentner Silber</w:t>
      </w:r>
      <w:r w:rsidR="001638CC" w:rsidRPr="004E7013">
        <w:rPr>
          <w:sz w:val="24"/>
          <w:szCs w:val="24"/>
        </w:rPr>
        <w:t>!)</w:t>
      </w:r>
      <w:r w:rsidR="001E3A47">
        <w:rPr>
          <w:sz w:val="24"/>
          <w:szCs w:val="24"/>
        </w:rPr>
        <w:t xml:space="preserve"> </w:t>
      </w:r>
      <w:r w:rsidR="00481FD4" w:rsidRPr="004E7013">
        <w:rPr>
          <w:sz w:val="24"/>
          <w:szCs w:val="24"/>
        </w:rPr>
        <w:tab/>
      </w:r>
      <w:r w:rsidRPr="004E7013">
        <w:rPr>
          <w:sz w:val="24"/>
          <w:szCs w:val="24"/>
        </w:rPr>
        <w:t>einfach erlassen</w:t>
      </w:r>
      <w:r w:rsidR="001638CC" w:rsidRPr="004E7013">
        <w:rPr>
          <w:sz w:val="24"/>
          <w:szCs w:val="24"/>
        </w:rPr>
        <w:t>.</w:t>
      </w:r>
      <w:r w:rsidR="001E3A47">
        <w:rPr>
          <w:sz w:val="24"/>
          <w:szCs w:val="24"/>
        </w:rPr>
        <w:t xml:space="preserve"> </w:t>
      </w:r>
      <w:r w:rsidR="001638CC" w:rsidRPr="004E7013">
        <w:rPr>
          <w:sz w:val="24"/>
          <w:szCs w:val="24"/>
        </w:rPr>
        <w:t>S</w:t>
      </w:r>
      <w:r w:rsidRPr="004E7013">
        <w:rPr>
          <w:sz w:val="24"/>
          <w:szCs w:val="24"/>
        </w:rPr>
        <w:t>o ist Gott</w:t>
      </w:r>
      <w:r w:rsidR="001638CC" w:rsidRPr="004E7013">
        <w:rPr>
          <w:sz w:val="24"/>
          <w:szCs w:val="24"/>
        </w:rPr>
        <w:t>.</w:t>
      </w:r>
    </w:p>
    <w:p w:rsidR="001E3A47" w:rsidRPr="004E7013" w:rsidRDefault="001E3A47" w:rsidP="001E3A47">
      <w:pPr>
        <w:rPr>
          <w:sz w:val="24"/>
          <w:szCs w:val="24"/>
        </w:rPr>
      </w:pPr>
    </w:p>
    <w:p w:rsidR="001638CC" w:rsidRPr="004E7013" w:rsidRDefault="001638CC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Und</w:t>
      </w:r>
      <w:r w:rsidR="00081B40" w:rsidRPr="004E7013">
        <w:rPr>
          <w:sz w:val="24"/>
          <w:szCs w:val="24"/>
        </w:rPr>
        <w:t xml:space="preserve"> was ist der Sinn dahinter</w:t>
      </w:r>
      <w:r w:rsidRPr="004E7013">
        <w:rPr>
          <w:sz w:val="24"/>
          <w:szCs w:val="24"/>
        </w:rPr>
        <w:t>?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>N</w:t>
      </w:r>
      <w:r w:rsidR="00081B40" w:rsidRPr="004E7013">
        <w:rPr>
          <w:sz w:val="24"/>
          <w:szCs w:val="24"/>
        </w:rPr>
        <w:t xml:space="preserve">icht irgendeine Zahl </w:t>
      </w:r>
      <w:r w:rsidRPr="004E7013">
        <w:rPr>
          <w:sz w:val="24"/>
          <w:szCs w:val="24"/>
        </w:rPr>
        <w:t>zwischen</w:t>
      </w:r>
      <w:r w:rsidR="00081B40" w:rsidRPr="004E7013">
        <w:rPr>
          <w:sz w:val="24"/>
          <w:szCs w:val="24"/>
        </w:rPr>
        <w:t xml:space="preserve"> 7 </w:t>
      </w:r>
      <w:r w:rsidRPr="004E7013">
        <w:rPr>
          <w:sz w:val="24"/>
          <w:szCs w:val="24"/>
        </w:rPr>
        <w:t>und</w:t>
      </w:r>
      <w:r w:rsidR="00081B40" w:rsidRPr="004E7013">
        <w:rPr>
          <w:sz w:val="24"/>
          <w:szCs w:val="24"/>
        </w:rPr>
        <w:t xml:space="preserve"> 77</w:t>
      </w:r>
      <w:r w:rsidRPr="004E7013">
        <w:rPr>
          <w:sz w:val="24"/>
          <w:szCs w:val="24"/>
        </w:rPr>
        <w:t>.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>S</w:t>
      </w:r>
      <w:r w:rsidR="00081B40" w:rsidRPr="004E7013">
        <w:rPr>
          <w:sz w:val="24"/>
          <w:szCs w:val="24"/>
        </w:rPr>
        <w:t>ondern: Vergebung will frei machen. Das Herz erleichtern. Was geschehen ist, ist geschehen</w:t>
      </w:r>
      <w:r w:rsidRPr="004E7013">
        <w:rPr>
          <w:sz w:val="24"/>
          <w:szCs w:val="24"/>
        </w:rPr>
        <w:t>.</w:t>
      </w:r>
    </w:p>
    <w:p w:rsidR="001638CC" w:rsidRPr="004E7013" w:rsidRDefault="001638CC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O</w:t>
      </w:r>
      <w:r w:rsidR="00081B40" w:rsidRPr="004E7013">
        <w:rPr>
          <w:sz w:val="24"/>
          <w:szCs w:val="24"/>
        </w:rPr>
        <w:t xml:space="preserve">ft </w:t>
      </w:r>
      <w:r w:rsidRPr="004E7013">
        <w:rPr>
          <w:sz w:val="24"/>
          <w:szCs w:val="24"/>
        </w:rPr>
        <w:t xml:space="preserve">ist es </w:t>
      </w:r>
      <w:r w:rsidR="00081B40" w:rsidRPr="004E7013">
        <w:rPr>
          <w:sz w:val="24"/>
          <w:szCs w:val="24"/>
        </w:rPr>
        <w:t>einfach auch nicht wieder gut zu machen. Und daher kommt der Wunsch</w:t>
      </w:r>
      <w:r w:rsidRPr="004E7013">
        <w:rPr>
          <w:sz w:val="24"/>
          <w:szCs w:val="24"/>
        </w:rPr>
        <w:t xml:space="preserve"> –</w:t>
      </w:r>
      <w:r w:rsidR="00081B40" w:rsidRPr="004E7013">
        <w:rPr>
          <w:sz w:val="24"/>
          <w:szCs w:val="24"/>
        </w:rPr>
        <w:t xml:space="preserve"> hoffentlich von beiden Seiten: Frieden. </w:t>
      </w:r>
      <w:r w:rsidRPr="004E7013">
        <w:rPr>
          <w:sz w:val="24"/>
          <w:szCs w:val="24"/>
        </w:rPr>
        <w:t>Schluss.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>Ende.</w:t>
      </w:r>
    </w:p>
    <w:p w:rsidR="00481FD4" w:rsidRPr="004E7013" w:rsidRDefault="00081B40" w:rsidP="001E3A47">
      <w:pPr>
        <w:jc w:val="center"/>
        <w:rPr>
          <w:sz w:val="24"/>
          <w:szCs w:val="24"/>
        </w:rPr>
      </w:pPr>
      <w:r w:rsidRPr="004E7013">
        <w:rPr>
          <w:sz w:val="24"/>
          <w:szCs w:val="24"/>
        </w:rPr>
        <w:t xml:space="preserve">Ich habe mal den Satz gefunden und ihn bis heute aufgehoben in meiner Schreibtischschublade: </w:t>
      </w:r>
      <w:r w:rsidR="001638CC" w:rsidRPr="004E7013">
        <w:rPr>
          <w:sz w:val="24"/>
          <w:szCs w:val="24"/>
        </w:rPr>
        <w:t>„V</w:t>
      </w:r>
      <w:r w:rsidRPr="004E7013">
        <w:rPr>
          <w:sz w:val="24"/>
          <w:szCs w:val="24"/>
        </w:rPr>
        <w:t>erzeihen bedeutet, dass ich aufhöre,</w:t>
      </w:r>
    </w:p>
    <w:p w:rsidR="001638CC" w:rsidRPr="004E7013" w:rsidRDefault="00081B40" w:rsidP="001E3A47">
      <w:pPr>
        <w:spacing w:line="360" w:lineRule="auto"/>
        <w:ind w:firstLine="397"/>
        <w:jc w:val="center"/>
        <w:rPr>
          <w:sz w:val="24"/>
          <w:szCs w:val="24"/>
        </w:rPr>
      </w:pPr>
      <w:r w:rsidRPr="004E7013">
        <w:rPr>
          <w:sz w:val="24"/>
          <w:szCs w:val="24"/>
        </w:rPr>
        <w:t>auf eine bessere Vergangenheit zu hoffen.</w:t>
      </w:r>
      <w:r w:rsidR="001638CC" w:rsidRPr="004E7013">
        <w:rPr>
          <w:sz w:val="24"/>
          <w:szCs w:val="24"/>
        </w:rPr>
        <w:t>“</w:t>
      </w:r>
    </w:p>
    <w:p w:rsidR="005C73F1" w:rsidRPr="004E7013" w:rsidRDefault="00081B40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 xml:space="preserve">Die Vergangenheit lässt sich </w:t>
      </w:r>
      <w:r w:rsidR="00481FD4" w:rsidRPr="004E7013">
        <w:rPr>
          <w:sz w:val="24"/>
          <w:szCs w:val="24"/>
        </w:rPr>
        <w:t xml:space="preserve">nämlich </w:t>
      </w:r>
      <w:r w:rsidRPr="004E7013">
        <w:rPr>
          <w:sz w:val="24"/>
          <w:szCs w:val="24"/>
        </w:rPr>
        <w:t xml:space="preserve">nicht </w:t>
      </w:r>
      <w:proofErr w:type="spellStart"/>
      <w:r w:rsidRPr="004E7013">
        <w:rPr>
          <w:sz w:val="24"/>
          <w:szCs w:val="24"/>
        </w:rPr>
        <w:t>aufhübschen</w:t>
      </w:r>
      <w:proofErr w:type="spellEnd"/>
      <w:r w:rsidRPr="004E7013">
        <w:rPr>
          <w:sz w:val="24"/>
          <w:szCs w:val="24"/>
        </w:rPr>
        <w:t xml:space="preserve">. </w:t>
      </w:r>
      <w:r w:rsidR="005C73F1" w:rsidRPr="004E7013">
        <w:rPr>
          <w:sz w:val="24"/>
          <w:szCs w:val="24"/>
        </w:rPr>
        <w:t>Die Schuld ist geschehen.</w:t>
      </w:r>
      <w:r w:rsidR="001E3A47">
        <w:rPr>
          <w:sz w:val="24"/>
          <w:szCs w:val="24"/>
        </w:rPr>
        <w:t xml:space="preserve"> </w:t>
      </w:r>
      <w:r w:rsidR="005C73F1" w:rsidRPr="004E7013">
        <w:rPr>
          <w:sz w:val="24"/>
          <w:szCs w:val="24"/>
        </w:rPr>
        <w:t>Das Rad der Vergangenheit lässt sich nicht z</w:t>
      </w:r>
      <w:r w:rsidR="001E3A47">
        <w:rPr>
          <w:sz w:val="24"/>
          <w:szCs w:val="24"/>
        </w:rPr>
        <w:t>u</w:t>
      </w:r>
      <w:r w:rsidR="005C73F1" w:rsidRPr="004E7013">
        <w:rPr>
          <w:sz w:val="24"/>
          <w:szCs w:val="24"/>
        </w:rPr>
        <w:t>rückdrehen.</w:t>
      </w:r>
    </w:p>
    <w:p w:rsidR="00481FD4" w:rsidRPr="004E7013" w:rsidRDefault="00481FD4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Obwohl es immer wieder versucht wird.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>In der Geschichtsschreibung.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>Aber auch bei Beerdigungen.</w:t>
      </w:r>
    </w:p>
    <w:p w:rsidR="00481FD4" w:rsidRPr="004E7013" w:rsidRDefault="00481FD4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Da soll aber auch</w:t>
      </w:r>
      <w:r w:rsidR="005C73F1" w:rsidRPr="004E7013">
        <w:rPr>
          <w:sz w:val="24"/>
          <w:szCs w:val="24"/>
        </w:rPr>
        <w:t xml:space="preserve"> kein </w:t>
      </w:r>
      <w:r w:rsidRPr="004E7013">
        <w:rPr>
          <w:sz w:val="24"/>
          <w:szCs w:val="24"/>
        </w:rPr>
        <w:t>einziges kritisches Wort verloren werden.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>Selbst wenn alle wissen, wen man da zu Grabe trägt.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>Er war so ein guter Mensch.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>Wir haben uns nie gestritten.</w:t>
      </w:r>
    </w:p>
    <w:p w:rsidR="001638CC" w:rsidRDefault="005C73F1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So kommt aber keine Vergebung zustande.</w:t>
      </w:r>
      <w:r w:rsidR="001E3A47">
        <w:rPr>
          <w:sz w:val="24"/>
          <w:szCs w:val="24"/>
        </w:rPr>
        <w:t xml:space="preserve"> </w:t>
      </w:r>
      <w:r w:rsidR="00481FD4" w:rsidRPr="004E7013">
        <w:rPr>
          <w:sz w:val="24"/>
          <w:szCs w:val="24"/>
        </w:rPr>
        <w:t>Das geht nur, wen</w:t>
      </w:r>
      <w:r w:rsidRPr="004E7013">
        <w:rPr>
          <w:sz w:val="24"/>
          <w:szCs w:val="24"/>
        </w:rPr>
        <w:t>n</w:t>
      </w:r>
      <w:r w:rsidR="00481FD4" w:rsidRPr="004E7013">
        <w:rPr>
          <w:sz w:val="24"/>
          <w:szCs w:val="24"/>
        </w:rPr>
        <w:t xml:space="preserve"> sie zur Sprache kommt.</w:t>
      </w:r>
      <w:r w:rsidR="001E3A47">
        <w:rPr>
          <w:sz w:val="24"/>
          <w:szCs w:val="24"/>
        </w:rPr>
        <w:t xml:space="preserve"> </w:t>
      </w:r>
      <w:r w:rsidR="001638CC" w:rsidRPr="004E7013">
        <w:rPr>
          <w:sz w:val="24"/>
          <w:szCs w:val="24"/>
        </w:rPr>
        <w:t>D</w:t>
      </w:r>
      <w:r w:rsidR="00081B40" w:rsidRPr="004E7013">
        <w:rPr>
          <w:sz w:val="24"/>
          <w:szCs w:val="24"/>
        </w:rPr>
        <w:t>enn auch wir suchen ja Frieden mit dem, was geschehen ist</w:t>
      </w:r>
      <w:r w:rsidR="001638CC" w:rsidRPr="004E7013">
        <w:rPr>
          <w:sz w:val="24"/>
          <w:szCs w:val="24"/>
        </w:rPr>
        <w:t>.</w:t>
      </w:r>
      <w:r w:rsidR="001E3A47">
        <w:rPr>
          <w:sz w:val="24"/>
          <w:szCs w:val="24"/>
        </w:rPr>
        <w:t xml:space="preserve"> </w:t>
      </w:r>
      <w:r w:rsidR="001638CC" w:rsidRPr="004E7013">
        <w:rPr>
          <w:sz w:val="24"/>
          <w:szCs w:val="24"/>
        </w:rPr>
        <w:t>V</w:t>
      </w:r>
      <w:r w:rsidR="00081B40" w:rsidRPr="004E7013">
        <w:rPr>
          <w:sz w:val="24"/>
          <w:szCs w:val="24"/>
        </w:rPr>
        <w:t>ergeben</w:t>
      </w:r>
      <w:r w:rsidR="001638CC" w:rsidRPr="004E7013">
        <w:rPr>
          <w:sz w:val="24"/>
          <w:szCs w:val="24"/>
        </w:rPr>
        <w:t xml:space="preserve"> und</w:t>
      </w:r>
      <w:r w:rsidR="00081B40" w:rsidRPr="004E7013">
        <w:rPr>
          <w:sz w:val="24"/>
          <w:szCs w:val="24"/>
        </w:rPr>
        <w:t xml:space="preserve"> verzeihen zu können</w:t>
      </w:r>
      <w:r w:rsidR="001638CC" w:rsidRPr="004E7013">
        <w:rPr>
          <w:sz w:val="24"/>
          <w:szCs w:val="24"/>
        </w:rPr>
        <w:t>:</w:t>
      </w:r>
      <w:r w:rsidR="001E3A47">
        <w:rPr>
          <w:sz w:val="24"/>
          <w:szCs w:val="24"/>
        </w:rPr>
        <w:t xml:space="preserve"> </w:t>
      </w:r>
      <w:r w:rsidR="001638CC" w:rsidRPr="004E7013">
        <w:rPr>
          <w:sz w:val="24"/>
          <w:szCs w:val="24"/>
        </w:rPr>
        <w:t>D</w:t>
      </w:r>
      <w:r w:rsidR="00081B40" w:rsidRPr="004E7013">
        <w:rPr>
          <w:sz w:val="24"/>
          <w:szCs w:val="24"/>
        </w:rPr>
        <w:t xml:space="preserve">as tut nicht nur dem anderen gut. </w:t>
      </w:r>
    </w:p>
    <w:p w:rsidR="001E3A47" w:rsidRPr="004E7013" w:rsidRDefault="001E3A47" w:rsidP="001E3A47">
      <w:pPr>
        <w:rPr>
          <w:sz w:val="24"/>
          <w:szCs w:val="24"/>
        </w:rPr>
      </w:pPr>
    </w:p>
    <w:p w:rsidR="001638CC" w:rsidRPr="004E7013" w:rsidRDefault="001638CC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 xml:space="preserve">Das </w:t>
      </w:r>
      <w:r w:rsidR="00081B40" w:rsidRPr="004E7013">
        <w:rPr>
          <w:sz w:val="24"/>
          <w:szCs w:val="24"/>
        </w:rPr>
        <w:t xml:space="preserve">Gleichnis von den unversöhnlichen Knecht zeigt </w:t>
      </w:r>
      <w:r w:rsidR="00481FD4" w:rsidRPr="004E7013">
        <w:rPr>
          <w:sz w:val="24"/>
          <w:szCs w:val="24"/>
        </w:rPr>
        <w:t>jedoch</w:t>
      </w:r>
      <w:r w:rsidR="00081B40" w:rsidRPr="004E7013">
        <w:rPr>
          <w:sz w:val="24"/>
          <w:szCs w:val="24"/>
        </w:rPr>
        <w:t xml:space="preserve"> eine Grenze auf</w:t>
      </w:r>
      <w:r w:rsidRPr="004E7013">
        <w:rPr>
          <w:sz w:val="24"/>
          <w:szCs w:val="24"/>
        </w:rPr>
        <w:t>.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>U</w:t>
      </w:r>
      <w:r w:rsidR="00081B40" w:rsidRPr="004E7013">
        <w:rPr>
          <w:sz w:val="24"/>
          <w:szCs w:val="24"/>
        </w:rPr>
        <w:t xml:space="preserve">nd </w:t>
      </w:r>
      <w:r w:rsidRPr="004E7013">
        <w:rPr>
          <w:sz w:val="24"/>
          <w:szCs w:val="24"/>
        </w:rPr>
        <w:t>diese Grenze</w:t>
      </w:r>
      <w:r w:rsidR="00081B40" w:rsidRPr="004E7013">
        <w:rPr>
          <w:sz w:val="24"/>
          <w:szCs w:val="24"/>
        </w:rPr>
        <w:t xml:space="preserve"> ist an anderer Stelle im Lukas</w:t>
      </w:r>
      <w:r w:rsidR="005C73F1" w:rsidRPr="004E7013">
        <w:rPr>
          <w:sz w:val="24"/>
          <w:szCs w:val="24"/>
        </w:rPr>
        <w:t>-</w:t>
      </w:r>
      <w:r w:rsidR="00081B40" w:rsidRPr="004E7013">
        <w:rPr>
          <w:sz w:val="24"/>
          <w:szCs w:val="24"/>
        </w:rPr>
        <w:t xml:space="preserve"> Evangelium zu diesem Sachverhalt auch so von Jesus gesagt: </w:t>
      </w:r>
    </w:p>
    <w:p w:rsidR="00481FD4" w:rsidRPr="001E3A47" w:rsidRDefault="001638CC" w:rsidP="001E3A47">
      <w:pPr>
        <w:jc w:val="center"/>
        <w:rPr>
          <w:b/>
          <w:sz w:val="24"/>
          <w:szCs w:val="24"/>
        </w:rPr>
      </w:pPr>
      <w:r w:rsidRPr="001E3A47">
        <w:rPr>
          <w:b/>
          <w:sz w:val="24"/>
          <w:szCs w:val="24"/>
        </w:rPr>
        <w:t>Wenn jemand sündigt, dann weise ihn zurecht.</w:t>
      </w:r>
    </w:p>
    <w:p w:rsidR="001638CC" w:rsidRPr="001E3A47" w:rsidRDefault="001638CC" w:rsidP="001E3A47">
      <w:pPr>
        <w:spacing w:line="360" w:lineRule="auto"/>
        <w:jc w:val="center"/>
        <w:rPr>
          <w:b/>
          <w:sz w:val="24"/>
          <w:szCs w:val="24"/>
        </w:rPr>
      </w:pPr>
      <w:r w:rsidRPr="001E3A47">
        <w:rPr>
          <w:b/>
          <w:sz w:val="24"/>
          <w:szCs w:val="24"/>
        </w:rPr>
        <w:t>Und wenn er es bereut, vergib ihm.</w:t>
      </w:r>
    </w:p>
    <w:p w:rsidR="001638CC" w:rsidRPr="004E7013" w:rsidRDefault="001638CC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V</w:t>
      </w:r>
      <w:r w:rsidR="00081B40" w:rsidRPr="004E7013">
        <w:rPr>
          <w:sz w:val="24"/>
          <w:szCs w:val="24"/>
        </w:rPr>
        <w:t>ergebt</w:t>
      </w:r>
      <w:r w:rsidRPr="004E7013">
        <w:rPr>
          <w:sz w:val="24"/>
          <w:szCs w:val="24"/>
        </w:rPr>
        <w:t xml:space="preserve"> </w:t>
      </w:r>
      <w:r w:rsidR="00081B40" w:rsidRPr="004E7013">
        <w:rPr>
          <w:sz w:val="24"/>
          <w:szCs w:val="24"/>
        </w:rPr>
        <w:t xml:space="preserve">... aber </w:t>
      </w:r>
      <w:r w:rsidRPr="004E7013">
        <w:rPr>
          <w:sz w:val="24"/>
          <w:szCs w:val="24"/>
        </w:rPr>
        <w:t>n</w:t>
      </w:r>
      <w:r w:rsidR="00081B40" w:rsidRPr="004E7013">
        <w:rPr>
          <w:sz w:val="24"/>
          <w:szCs w:val="24"/>
        </w:rPr>
        <w:t xml:space="preserve">ennt die Schuld auch Schuld. </w:t>
      </w:r>
      <w:r w:rsidRPr="004E7013">
        <w:rPr>
          <w:sz w:val="24"/>
          <w:szCs w:val="24"/>
        </w:rPr>
        <w:t>Nennt die F</w:t>
      </w:r>
      <w:r w:rsidR="00081B40" w:rsidRPr="004E7013">
        <w:rPr>
          <w:sz w:val="24"/>
          <w:szCs w:val="24"/>
        </w:rPr>
        <w:t>ehler</w:t>
      </w:r>
      <w:r w:rsidRPr="004E7013">
        <w:rPr>
          <w:sz w:val="24"/>
          <w:szCs w:val="24"/>
        </w:rPr>
        <w:t xml:space="preserve"> </w:t>
      </w:r>
      <w:proofErr w:type="spellStart"/>
      <w:r w:rsidRPr="004E7013">
        <w:rPr>
          <w:sz w:val="24"/>
          <w:szCs w:val="24"/>
        </w:rPr>
        <w:t>F</w:t>
      </w:r>
      <w:r w:rsidR="00081B40" w:rsidRPr="004E7013">
        <w:rPr>
          <w:sz w:val="24"/>
          <w:szCs w:val="24"/>
        </w:rPr>
        <w:t>ehler</w:t>
      </w:r>
      <w:proofErr w:type="spellEnd"/>
      <w:r w:rsidR="00081B40" w:rsidRPr="004E7013">
        <w:rPr>
          <w:sz w:val="24"/>
          <w:szCs w:val="24"/>
        </w:rPr>
        <w:t xml:space="preserve">. </w:t>
      </w:r>
      <w:r w:rsidR="001E3A47">
        <w:rPr>
          <w:sz w:val="24"/>
          <w:szCs w:val="24"/>
        </w:rPr>
        <w:t xml:space="preserve"> </w:t>
      </w:r>
    </w:p>
    <w:p w:rsidR="00F61C94" w:rsidRPr="004E7013" w:rsidRDefault="00481FD4" w:rsidP="00481FD4">
      <w:pPr>
        <w:rPr>
          <w:sz w:val="24"/>
          <w:szCs w:val="24"/>
        </w:rPr>
      </w:pPr>
      <w:r w:rsidRPr="004E7013">
        <w:rPr>
          <w:sz w:val="24"/>
          <w:szCs w:val="24"/>
        </w:rPr>
        <w:t>Sonst kann es schnell sein:</w:t>
      </w:r>
      <w:r w:rsidR="001E3A47">
        <w:rPr>
          <w:sz w:val="24"/>
          <w:szCs w:val="24"/>
        </w:rPr>
        <w:t xml:space="preserve"> </w:t>
      </w:r>
      <w:r w:rsidR="001638CC" w:rsidRPr="004E7013">
        <w:rPr>
          <w:sz w:val="24"/>
          <w:szCs w:val="24"/>
        </w:rPr>
        <w:t>M</w:t>
      </w:r>
      <w:r w:rsidR="00081B40" w:rsidRPr="004E7013">
        <w:rPr>
          <w:sz w:val="24"/>
          <w:szCs w:val="24"/>
        </w:rPr>
        <w:t xml:space="preserve">an schlägt uns auch </w:t>
      </w:r>
      <w:r w:rsidR="00F61C94" w:rsidRPr="004E7013">
        <w:rPr>
          <w:sz w:val="24"/>
          <w:szCs w:val="24"/>
        </w:rPr>
        <w:t xml:space="preserve">noch </w:t>
      </w:r>
      <w:r w:rsidR="00081B40" w:rsidRPr="004E7013">
        <w:rPr>
          <w:sz w:val="24"/>
          <w:szCs w:val="24"/>
        </w:rPr>
        <w:t>auf die linke Wange</w:t>
      </w:r>
      <w:r w:rsidR="00F61C94" w:rsidRPr="004E7013">
        <w:rPr>
          <w:sz w:val="24"/>
          <w:szCs w:val="24"/>
        </w:rPr>
        <w:t>.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 xml:space="preserve">Ja, </w:t>
      </w:r>
      <w:r w:rsidR="00F61C94" w:rsidRPr="004E7013">
        <w:rPr>
          <w:sz w:val="24"/>
          <w:szCs w:val="24"/>
        </w:rPr>
        <w:t>V</w:t>
      </w:r>
      <w:r w:rsidR="00081B40" w:rsidRPr="004E7013">
        <w:rPr>
          <w:sz w:val="24"/>
          <w:szCs w:val="24"/>
        </w:rPr>
        <w:t>ergeben heißt</w:t>
      </w:r>
      <w:r w:rsidR="00F61C94" w:rsidRPr="004E7013">
        <w:rPr>
          <w:sz w:val="24"/>
          <w:szCs w:val="24"/>
        </w:rPr>
        <w:t>:</w:t>
      </w:r>
    </w:p>
    <w:p w:rsidR="00F61C94" w:rsidRPr="004E7013" w:rsidRDefault="00F61C94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D</w:t>
      </w:r>
      <w:r w:rsidR="00081B40" w:rsidRPr="004E7013">
        <w:rPr>
          <w:sz w:val="24"/>
          <w:szCs w:val="24"/>
        </w:rPr>
        <w:t xml:space="preserve">ie linke Wange auch noch hinzuhalten. Aber </w:t>
      </w:r>
      <w:r w:rsidR="00481FD4" w:rsidRPr="004E7013">
        <w:rPr>
          <w:sz w:val="24"/>
          <w:szCs w:val="24"/>
        </w:rPr>
        <w:t xml:space="preserve">als </w:t>
      </w:r>
      <w:r w:rsidR="00081B40" w:rsidRPr="004E7013">
        <w:rPr>
          <w:sz w:val="24"/>
          <w:szCs w:val="24"/>
        </w:rPr>
        <w:t>Friedensangebot. Ni</w:t>
      </w:r>
      <w:r w:rsidRPr="004E7013">
        <w:rPr>
          <w:sz w:val="24"/>
          <w:szCs w:val="24"/>
        </w:rPr>
        <w:t xml:space="preserve">cht </w:t>
      </w:r>
      <w:r w:rsidR="00481FD4" w:rsidRPr="004E7013">
        <w:rPr>
          <w:sz w:val="24"/>
          <w:szCs w:val="24"/>
        </w:rPr>
        <w:t>als</w:t>
      </w:r>
      <w:r w:rsidRPr="004E7013">
        <w:rPr>
          <w:sz w:val="24"/>
          <w:szCs w:val="24"/>
        </w:rPr>
        <w:t xml:space="preserve"> Aufforderung zu einem </w:t>
      </w:r>
      <w:r w:rsidR="00481FD4" w:rsidRPr="004E7013">
        <w:rPr>
          <w:sz w:val="24"/>
          <w:szCs w:val="24"/>
        </w:rPr>
        <w:t>weitere</w:t>
      </w:r>
      <w:r w:rsidRPr="004E7013">
        <w:rPr>
          <w:sz w:val="24"/>
          <w:szCs w:val="24"/>
        </w:rPr>
        <w:t>n</w:t>
      </w:r>
      <w:r w:rsidR="00081B40" w:rsidRPr="004E7013">
        <w:rPr>
          <w:sz w:val="24"/>
          <w:szCs w:val="24"/>
        </w:rPr>
        <w:t xml:space="preserve"> Schlag. </w:t>
      </w:r>
    </w:p>
    <w:p w:rsidR="00F61C94" w:rsidRPr="004E7013" w:rsidRDefault="00081B40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Der uneinsichtige Knecht hat noch einmal zugeschlagen</w:t>
      </w:r>
      <w:r w:rsidR="00F61C94" w:rsidRPr="004E7013">
        <w:rPr>
          <w:sz w:val="24"/>
          <w:szCs w:val="24"/>
        </w:rPr>
        <w:t>.</w:t>
      </w:r>
      <w:r w:rsidR="001E3A47">
        <w:rPr>
          <w:sz w:val="24"/>
          <w:szCs w:val="24"/>
        </w:rPr>
        <w:t xml:space="preserve"> </w:t>
      </w:r>
      <w:r w:rsidR="00F61C94" w:rsidRPr="004E7013">
        <w:rPr>
          <w:sz w:val="24"/>
          <w:szCs w:val="24"/>
        </w:rPr>
        <w:t xml:space="preserve">Und darum </w:t>
      </w:r>
      <w:r w:rsidRPr="004E7013">
        <w:rPr>
          <w:sz w:val="24"/>
          <w:szCs w:val="24"/>
        </w:rPr>
        <w:t xml:space="preserve">muss </w:t>
      </w:r>
      <w:r w:rsidR="00F61C94" w:rsidRPr="004E7013">
        <w:rPr>
          <w:sz w:val="24"/>
          <w:szCs w:val="24"/>
        </w:rPr>
        <w:t xml:space="preserve">er </w:t>
      </w:r>
      <w:r w:rsidRPr="004E7013">
        <w:rPr>
          <w:sz w:val="24"/>
          <w:szCs w:val="24"/>
        </w:rPr>
        <w:t xml:space="preserve">nun doch </w:t>
      </w:r>
      <w:r w:rsidR="00F61C94" w:rsidRPr="004E7013">
        <w:rPr>
          <w:sz w:val="24"/>
          <w:szCs w:val="24"/>
        </w:rPr>
        <w:t xml:space="preserve">seine Schuld </w:t>
      </w:r>
      <w:r w:rsidRPr="004E7013">
        <w:rPr>
          <w:sz w:val="24"/>
          <w:szCs w:val="24"/>
        </w:rPr>
        <w:t>bezahlen. Die Vergebung hat sein Herz nicht erreicht</w:t>
      </w:r>
      <w:r w:rsidR="00F61C94" w:rsidRPr="004E7013">
        <w:rPr>
          <w:sz w:val="24"/>
          <w:szCs w:val="24"/>
        </w:rPr>
        <w:t>.</w:t>
      </w:r>
      <w:r w:rsidR="001E3A47">
        <w:rPr>
          <w:sz w:val="24"/>
          <w:szCs w:val="24"/>
        </w:rPr>
        <w:t xml:space="preserve"> </w:t>
      </w:r>
      <w:r w:rsidR="00F61C94" w:rsidRPr="004E7013">
        <w:rPr>
          <w:sz w:val="24"/>
          <w:szCs w:val="24"/>
        </w:rPr>
        <w:t>S</w:t>
      </w:r>
      <w:r w:rsidRPr="004E7013">
        <w:rPr>
          <w:sz w:val="24"/>
          <w:szCs w:val="24"/>
        </w:rPr>
        <w:t>ein</w:t>
      </w:r>
      <w:r w:rsidR="00F61C94" w:rsidRPr="004E7013">
        <w:rPr>
          <w:sz w:val="24"/>
          <w:szCs w:val="24"/>
        </w:rPr>
        <w:t xml:space="preserve">en </w:t>
      </w:r>
      <w:r w:rsidRPr="004E7013">
        <w:rPr>
          <w:sz w:val="24"/>
          <w:szCs w:val="24"/>
        </w:rPr>
        <w:t xml:space="preserve">Verstand übrigens auch nicht. </w:t>
      </w:r>
    </w:p>
    <w:p w:rsidR="00481FD4" w:rsidRPr="004E7013" w:rsidRDefault="00481FD4" w:rsidP="004C366D">
      <w:pPr>
        <w:spacing w:line="360" w:lineRule="auto"/>
        <w:rPr>
          <w:sz w:val="24"/>
          <w:szCs w:val="24"/>
        </w:rPr>
      </w:pPr>
    </w:p>
    <w:p w:rsidR="00F61C94" w:rsidRPr="004E7013" w:rsidRDefault="00F61C94" w:rsidP="004C366D">
      <w:pPr>
        <w:spacing w:line="360" w:lineRule="auto"/>
        <w:rPr>
          <w:sz w:val="24"/>
          <w:szCs w:val="24"/>
        </w:rPr>
      </w:pPr>
      <w:r w:rsidRPr="004E7013">
        <w:rPr>
          <w:sz w:val="24"/>
          <w:szCs w:val="24"/>
        </w:rPr>
        <w:lastRenderedPageBreak/>
        <w:t>Liebe Schwestern und Brüder!</w:t>
      </w:r>
    </w:p>
    <w:p w:rsidR="00F61C94" w:rsidRPr="004E7013" w:rsidRDefault="00F61C94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Z</w:t>
      </w:r>
      <w:r w:rsidR="00081B40" w:rsidRPr="004E7013">
        <w:rPr>
          <w:sz w:val="24"/>
          <w:szCs w:val="24"/>
        </w:rPr>
        <w:t>u</w:t>
      </w:r>
      <w:r w:rsidRPr="004E7013">
        <w:rPr>
          <w:sz w:val="24"/>
          <w:szCs w:val="24"/>
        </w:rPr>
        <w:t>erst</w:t>
      </w:r>
      <w:r w:rsidR="00081B40" w:rsidRPr="004E7013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>lasst uns V</w:t>
      </w:r>
      <w:r w:rsidR="00081B40" w:rsidRPr="004E7013">
        <w:rPr>
          <w:sz w:val="24"/>
          <w:szCs w:val="24"/>
        </w:rPr>
        <w:t>ergebende sein</w:t>
      </w:r>
      <w:r w:rsidRPr="004E7013">
        <w:rPr>
          <w:sz w:val="24"/>
          <w:szCs w:val="24"/>
        </w:rPr>
        <w:t>.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>In der Hoffnung leben:</w:t>
      </w:r>
      <w:r w:rsidR="001E3A47">
        <w:rPr>
          <w:sz w:val="24"/>
          <w:szCs w:val="24"/>
        </w:rPr>
        <w:t xml:space="preserve"> </w:t>
      </w:r>
      <w:r w:rsidR="00081B40" w:rsidRPr="004E7013">
        <w:rPr>
          <w:sz w:val="24"/>
          <w:szCs w:val="24"/>
        </w:rPr>
        <w:t xml:space="preserve">Veränderung ist möglich. Bei mir und bei dem anderen. </w:t>
      </w:r>
    </w:p>
    <w:p w:rsidR="00F61C94" w:rsidRPr="004E7013" w:rsidRDefault="00081B40" w:rsidP="00481FD4">
      <w:pPr>
        <w:rPr>
          <w:sz w:val="24"/>
          <w:szCs w:val="24"/>
        </w:rPr>
      </w:pPr>
      <w:r w:rsidRPr="004E7013">
        <w:rPr>
          <w:sz w:val="24"/>
          <w:szCs w:val="24"/>
        </w:rPr>
        <w:t>Der Ton in unserer Gesellschaft wird an manchen Orten rauer. Viele bestehen auf ihre Meinung</w:t>
      </w:r>
      <w:r w:rsidR="00F61C94" w:rsidRPr="004E7013">
        <w:rPr>
          <w:sz w:val="24"/>
          <w:szCs w:val="24"/>
        </w:rPr>
        <w:t>.</w:t>
      </w:r>
    </w:p>
    <w:p w:rsidR="00F61C94" w:rsidRPr="004E7013" w:rsidRDefault="00F61C94" w:rsidP="00481FD4">
      <w:pPr>
        <w:rPr>
          <w:sz w:val="24"/>
          <w:szCs w:val="24"/>
        </w:rPr>
      </w:pPr>
      <w:r w:rsidRPr="004E7013">
        <w:rPr>
          <w:sz w:val="24"/>
          <w:szCs w:val="24"/>
        </w:rPr>
        <w:t>A</w:t>
      </w:r>
      <w:r w:rsidR="00081B40" w:rsidRPr="004E7013">
        <w:rPr>
          <w:sz w:val="24"/>
          <w:szCs w:val="24"/>
        </w:rPr>
        <w:t xml:space="preserve">uf ihr vermeintliches Recht. Egal, ob andere darunter leiden. </w:t>
      </w:r>
      <w:r w:rsidR="001E3A47">
        <w:rPr>
          <w:sz w:val="24"/>
          <w:szCs w:val="24"/>
        </w:rPr>
        <w:t xml:space="preserve"> </w:t>
      </w:r>
      <w:r w:rsidR="00081B40" w:rsidRPr="004E7013">
        <w:rPr>
          <w:sz w:val="24"/>
          <w:szCs w:val="24"/>
        </w:rPr>
        <w:t xml:space="preserve">Da sind wir gefragt. </w:t>
      </w:r>
    </w:p>
    <w:p w:rsidR="00F94084" w:rsidRPr="004E7013" w:rsidRDefault="00081B40" w:rsidP="00F94084">
      <w:pPr>
        <w:rPr>
          <w:sz w:val="24"/>
          <w:szCs w:val="24"/>
        </w:rPr>
      </w:pPr>
      <w:r w:rsidRPr="004E7013">
        <w:rPr>
          <w:sz w:val="24"/>
          <w:szCs w:val="24"/>
        </w:rPr>
        <w:t>Z.B ob wir denn das Vater</w:t>
      </w:r>
      <w:r w:rsidR="00F61C94" w:rsidRPr="004E7013">
        <w:rPr>
          <w:sz w:val="24"/>
          <w:szCs w:val="24"/>
        </w:rPr>
        <w:t>u</w:t>
      </w:r>
      <w:r w:rsidRPr="004E7013">
        <w:rPr>
          <w:sz w:val="24"/>
          <w:szCs w:val="24"/>
        </w:rPr>
        <w:t xml:space="preserve">nser nur so dahin plappern mit der </w:t>
      </w:r>
      <w:r w:rsidR="00F94084" w:rsidRPr="004E7013">
        <w:rPr>
          <w:sz w:val="24"/>
          <w:szCs w:val="24"/>
        </w:rPr>
        <w:t>B</w:t>
      </w:r>
      <w:r w:rsidRPr="004E7013">
        <w:rPr>
          <w:sz w:val="24"/>
          <w:szCs w:val="24"/>
        </w:rPr>
        <w:t xml:space="preserve">itte: </w:t>
      </w:r>
      <w:r w:rsidR="00F61C94" w:rsidRPr="004E7013">
        <w:rPr>
          <w:sz w:val="24"/>
          <w:szCs w:val="24"/>
        </w:rPr>
        <w:t>„V</w:t>
      </w:r>
      <w:r w:rsidRPr="004E7013">
        <w:rPr>
          <w:sz w:val="24"/>
          <w:szCs w:val="24"/>
        </w:rPr>
        <w:t xml:space="preserve">ergib uns unsere Schuld </w:t>
      </w:r>
    </w:p>
    <w:p w:rsidR="00F61C94" w:rsidRPr="004E7013" w:rsidRDefault="00081B40" w:rsidP="001E3A47">
      <w:pPr>
        <w:ind w:firstLine="397"/>
        <w:rPr>
          <w:sz w:val="24"/>
          <w:szCs w:val="24"/>
        </w:rPr>
      </w:pPr>
      <w:r w:rsidRPr="004E7013">
        <w:rPr>
          <w:sz w:val="24"/>
          <w:szCs w:val="24"/>
        </w:rPr>
        <w:t xml:space="preserve">wie auch wir vergeben unsere </w:t>
      </w:r>
      <w:proofErr w:type="spellStart"/>
      <w:r w:rsidRPr="004E7013">
        <w:rPr>
          <w:sz w:val="24"/>
          <w:szCs w:val="24"/>
        </w:rPr>
        <w:t>Schuldigern</w:t>
      </w:r>
      <w:proofErr w:type="spellEnd"/>
      <w:r w:rsidRPr="004E7013">
        <w:rPr>
          <w:sz w:val="24"/>
          <w:szCs w:val="24"/>
        </w:rPr>
        <w:t>.</w:t>
      </w:r>
      <w:r w:rsidR="00F61C94" w:rsidRPr="004E7013">
        <w:rPr>
          <w:sz w:val="24"/>
          <w:szCs w:val="24"/>
        </w:rPr>
        <w:t>“</w:t>
      </w:r>
      <w:r w:rsidR="001E3A47">
        <w:rPr>
          <w:sz w:val="24"/>
          <w:szCs w:val="24"/>
        </w:rPr>
        <w:t xml:space="preserve"> </w:t>
      </w:r>
      <w:r w:rsidR="00F61C94" w:rsidRPr="004E7013">
        <w:rPr>
          <w:sz w:val="24"/>
          <w:szCs w:val="24"/>
        </w:rPr>
        <w:t>Oder ob wir das auch zu leben versuchen.</w:t>
      </w:r>
    </w:p>
    <w:p w:rsidR="00F61C94" w:rsidRPr="004E7013" w:rsidRDefault="00081B40" w:rsidP="00F94084">
      <w:pPr>
        <w:rPr>
          <w:sz w:val="24"/>
          <w:szCs w:val="24"/>
        </w:rPr>
      </w:pPr>
      <w:r w:rsidRPr="004E7013">
        <w:rPr>
          <w:sz w:val="24"/>
          <w:szCs w:val="24"/>
        </w:rPr>
        <w:t xml:space="preserve">Und da lohnt es sich, hinter das </w:t>
      </w:r>
      <w:r w:rsidR="00F61C94" w:rsidRPr="004E7013">
        <w:rPr>
          <w:sz w:val="24"/>
          <w:szCs w:val="24"/>
        </w:rPr>
        <w:t>Wort</w:t>
      </w:r>
      <w:r w:rsidR="00F94084" w:rsidRPr="004E7013">
        <w:rPr>
          <w:sz w:val="24"/>
          <w:szCs w:val="24"/>
        </w:rPr>
        <w:t xml:space="preserve"> zu schauen</w:t>
      </w:r>
      <w:r w:rsidRPr="004E7013">
        <w:rPr>
          <w:sz w:val="24"/>
          <w:szCs w:val="24"/>
        </w:rPr>
        <w:t xml:space="preserve">: </w:t>
      </w:r>
    </w:p>
    <w:p w:rsidR="00F61C94" w:rsidRPr="004E7013" w:rsidRDefault="00081B40" w:rsidP="00F94084">
      <w:pPr>
        <w:rPr>
          <w:sz w:val="24"/>
          <w:szCs w:val="24"/>
        </w:rPr>
      </w:pPr>
      <w:r w:rsidRPr="001E3A47">
        <w:rPr>
          <w:b/>
          <w:sz w:val="24"/>
          <w:szCs w:val="24"/>
        </w:rPr>
        <w:t>Vergeben</w:t>
      </w:r>
      <w:r w:rsidRPr="004E7013">
        <w:rPr>
          <w:sz w:val="24"/>
          <w:szCs w:val="24"/>
        </w:rPr>
        <w:t xml:space="preserve">. </w:t>
      </w:r>
    </w:p>
    <w:p w:rsidR="00F61C94" w:rsidRPr="004E7013" w:rsidRDefault="00081B40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Denn das bedeutet</w:t>
      </w:r>
      <w:r w:rsidR="00F94084" w:rsidRPr="004E7013">
        <w:rPr>
          <w:sz w:val="24"/>
          <w:szCs w:val="24"/>
        </w:rPr>
        <w:t xml:space="preserve"> ja</w:t>
      </w:r>
      <w:r w:rsidRPr="004E7013">
        <w:rPr>
          <w:sz w:val="24"/>
          <w:szCs w:val="24"/>
        </w:rPr>
        <w:t xml:space="preserve">: </w:t>
      </w:r>
      <w:r w:rsidR="00F61C94" w:rsidRPr="004E7013">
        <w:rPr>
          <w:sz w:val="24"/>
          <w:szCs w:val="24"/>
        </w:rPr>
        <w:t>Da</w:t>
      </w:r>
      <w:r w:rsidRPr="004E7013">
        <w:rPr>
          <w:sz w:val="24"/>
          <w:szCs w:val="24"/>
        </w:rPr>
        <w:t>bei vergebe ich mir etwas</w:t>
      </w:r>
      <w:r w:rsidR="00F61C94" w:rsidRPr="004E7013">
        <w:rPr>
          <w:sz w:val="24"/>
          <w:szCs w:val="24"/>
        </w:rPr>
        <w:t>.</w:t>
      </w:r>
      <w:r w:rsidR="001E3A47">
        <w:rPr>
          <w:sz w:val="24"/>
          <w:szCs w:val="24"/>
        </w:rPr>
        <w:t xml:space="preserve"> </w:t>
      </w:r>
      <w:r w:rsidR="00F61C94" w:rsidRPr="004E7013">
        <w:rPr>
          <w:sz w:val="24"/>
          <w:szCs w:val="24"/>
        </w:rPr>
        <w:t>I</w:t>
      </w:r>
      <w:r w:rsidRPr="004E7013">
        <w:rPr>
          <w:sz w:val="24"/>
          <w:szCs w:val="24"/>
        </w:rPr>
        <w:t>ch vergebe</w:t>
      </w:r>
      <w:r w:rsidR="00F61C94" w:rsidRPr="004E7013">
        <w:rPr>
          <w:sz w:val="24"/>
          <w:szCs w:val="24"/>
        </w:rPr>
        <w:t>,</w:t>
      </w:r>
      <w:r w:rsidRPr="004E7013">
        <w:rPr>
          <w:sz w:val="24"/>
          <w:szCs w:val="24"/>
        </w:rPr>
        <w:t xml:space="preserve"> ich gebe etwas weg: </w:t>
      </w:r>
      <w:r w:rsidR="00F61C94" w:rsidRPr="004E7013">
        <w:rPr>
          <w:sz w:val="24"/>
          <w:szCs w:val="24"/>
        </w:rPr>
        <w:t>N</w:t>
      </w:r>
      <w:r w:rsidRPr="004E7013">
        <w:rPr>
          <w:sz w:val="24"/>
          <w:szCs w:val="24"/>
        </w:rPr>
        <w:t>ämlich meine Chance, mein Recht</w:t>
      </w:r>
      <w:r w:rsidR="00F94084" w:rsidRPr="004E7013">
        <w:rPr>
          <w:sz w:val="24"/>
          <w:szCs w:val="24"/>
        </w:rPr>
        <w:t>,</w:t>
      </w:r>
      <w:r w:rsidRPr="004E7013">
        <w:rPr>
          <w:sz w:val="24"/>
          <w:szCs w:val="24"/>
        </w:rPr>
        <w:t xml:space="preserve"> im Recht zu sein. Ich bin im Recht</w:t>
      </w:r>
      <w:r w:rsidR="00F61C94" w:rsidRPr="004E7013">
        <w:rPr>
          <w:sz w:val="24"/>
          <w:szCs w:val="24"/>
        </w:rPr>
        <w:t>.</w:t>
      </w:r>
      <w:r w:rsidR="001E3A47">
        <w:rPr>
          <w:sz w:val="24"/>
          <w:szCs w:val="24"/>
        </w:rPr>
        <w:t xml:space="preserve"> </w:t>
      </w:r>
      <w:r w:rsidR="00F61C94" w:rsidRPr="004E7013">
        <w:rPr>
          <w:sz w:val="24"/>
          <w:szCs w:val="24"/>
        </w:rPr>
        <w:t>U</w:t>
      </w:r>
      <w:r w:rsidRPr="004E7013">
        <w:rPr>
          <w:sz w:val="24"/>
          <w:szCs w:val="24"/>
        </w:rPr>
        <w:t xml:space="preserve">nd </w:t>
      </w:r>
      <w:r w:rsidR="00F61C94" w:rsidRPr="004E7013">
        <w:rPr>
          <w:sz w:val="24"/>
          <w:szCs w:val="24"/>
        </w:rPr>
        <w:t xml:space="preserve">dennoch </w:t>
      </w:r>
      <w:r w:rsidRPr="004E7013">
        <w:rPr>
          <w:sz w:val="24"/>
          <w:szCs w:val="24"/>
        </w:rPr>
        <w:t>bin bereit</w:t>
      </w:r>
      <w:r w:rsidR="00F61C94" w:rsidRPr="004E7013">
        <w:rPr>
          <w:sz w:val="24"/>
          <w:szCs w:val="24"/>
        </w:rPr>
        <w:t>,</w:t>
      </w:r>
      <w:r w:rsidRPr="004E7013">
        <w:rPr>
          <w:sz w:val="24"/>
          <w:szCs w:val="24"/>
        </w:rPr>
        <w:t xml:space="preserve"> dieses Recht aufzugeben. Abzugeben</w:t>
      </w:r>
      <w:r w:rsidR="00F61C94" w:rsidRPr="004E7013">
        <w:rPr>
          <w:sz w:val="24"/>
          <w:szCs w:val="24"/>
        </w:rPr>
        <w:t>.</w:t>
      </w:r>
      <w:r w:rsidR="001E3A47">
        <w:rPr>
          <w:sz w:val="24"/>
          <w:szCs w:val="24"/>
        </w:rPr>
        <w:t xml:space="preserve"> </w:t>
      </w:r>
      <w:r w:rsidR="00F61C94" w:rsidRPr="004E7013">
        <w:rPr>
          <w:sz w:val="24"/>
          <w:szCs w:val="24"/>
        </w:rPr>
        <w:t>Zu vergeben.</w:t>
      </w:r>
      <w:r w:rsidR="001E3A47">
        <w:rPr>
          <w:sz w:val="24"/>
          <w:szCs w:val="24"/>
        </w:rPr>
        <w:t xml:space="preserve"> </w:t>
      </w:r>
      <w:r w:rsidR="00F61C94" w:rsidRPr="004E7013">
        <w:rPr>
          <w:sz w:val="24"/>
          <w:szCs w:val="24"/>
        </w:rPr>
        <w:t>D</w:t>
      </w:r>
      <w:r w:rsidRPr="004E7013">
        <w:rPr>
          <w:sz w:val="24"/>
          <w:szCs w:val="24"/>
        </w:rPr>
        <w:t xml:space="preserve">as ist nicht ohne. </w:t>
      </w:r>
    </w:p>
    <w:p w:rsidR="00F61C94" w:rsidRPr="004E7013" w:rsidRDefault="00F94084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Aber d</w:t>
      </w:r>
      <w:r w:rsidR="00081B40" w:rsidRPr="004E7013">
        <w:rPr>
          <w:sz w:val="24"/>
          <w:szCs w:val="24"/>
        </w:rPr>
        <w:t>er Vorteil</w:t>
      </w:r>
      <w:r w:rsidR="00F61C94" w:rsidRPr="004E7013">
        <w:rPr>
          <w:sz w:val="24"/>
          <w:szCs w:val="24"/>
        </w:rPr>
        <w:t xml:space="preserve"> ist</w:t>
      </w:r>
      <w:r w:rsidR="00081B40" w:rsidRPr="004E7013">
        <w:rPr>
          <w:sz w:val="24"/>
          <w:szCs w:val="24"/>
        </w:rPr>
        <w:t xml:space="preserve">: </w:t>
      </w:r>
      <w:r w:rsidR="00F61C94" w:rsidRPr="004E7013">
        <w:rPr>
          <w:sz w:val="24"/>
          <w:szCs w:val="24"/>
        </w:rPr>
        <w:t>I</w:t>
      </w:r>
      <w:r w:rsidR="00081B40" w:rsidRPr="004E7013">
        <w:rPr>
          <w:sz w:val="24"/>
          <w:szCs w:val="24"/>
        </w:rPr>
        <w:t>ch gebe etwas weg</w:t>
      </w:r>
      <w:r w:rsidR="00F61C94" w:rsidRPr="004E7013">
        <w:rPr>
          <w:sz w:val="24"/>
          <w:szCs w:val="24"/>
        </w:rPr>
        <w:t>, was auch mich belastet.</w:t>
      </w:r>
      <w:r w:rsidR="001E3A47">
        <w:rPr>
          <w:sz w:val="24"/>
          <w:szCs w:val="24"/>
        </w:rPr>
        <w:t xml:space="preserve"> </w:t>
      </w:r>
      <w:r w:rsidR="00F61C94" w:rsidRPr="004E7013">
        <w:rPr>
          <w:sz w:val="24"/>
          <w:szCs w:val="24"/>
        </w:rPr>
        <w:t>Was mir das Leben schwer macht.</w:t>
      </w:r>
    </w:p>
    <w:p w:rsidR="00F61C94" w:rsidRDefault="00F61C94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U</w:t>
      </w:r>
      <w:r w:rsidR="00081B40" w:rsidRPr="004E7013">
        <w:rPr>
          <w:sz w:val="24"/>
          <w:szCs w:val="24"/>
        </w:rPr>
        <w:t>nd so kann d</w:t>
      </w:r>
      <w:r w:rsidRPr="004E7013">
        <w:rPr>
          <w:sz w:val="24"/>
          <w:szCs w:val="24"/>
        </w:rPr>
        <w:t>as W</w:t>
      </w:r>
      <w:r w:rsidR="00081B40" w:rsidRPr="004E7013">
        <w:rPr>
          <w:sz w:val="24"/>
          <w:szCs w:val="24"/>
        </w:rPr>
        <w:t>eggeben, das</w:t>
      </w:r>
      <w:r w:rsidRPr="004E7013">
        <w:rPr>
          <w:sz w:val="24"/>
          <w:szCs w:val="24"/>
        </w:rPr>
        <w:t xml:space="preserve"> </w:t>
      </w:r>
      <w:r w:rsidR="00081B40" w:rsidRPr="004E7013">
        <w:rPr>
          <w:sz w:val="24"/>
          <w:szCs w:val="24"/>
        </w:rPr>
        <w:t xml:space="preserve">Vergeben, ein Gewinn sein. Ich gewinne plötzlich Freiheit, Kraft und Zeit. </w:t>
      </w:r>
    </w:p>
    <w:p w:rsidR="001E3A47" w:rsidRPr="004E7013" w:rsidRDefault="001E3A47" w:rsidP="001E3A47">
      <w:pPr>
        <w:rPr>
          <w:sz w:val="24"/>
          <w:szCs w:val="24"/>
        </w:rPr>
      </w:pPr>
    </w:p>
    <w:p w:rsidR="00F61C94" w:rsidRPr="004E7013" w:rsidRDefault="00F61C94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N</w:t>
      </w:r>
      <w:r w:rsidR="00081B40" w:rsidRPr="004E7013">
        <w:rPr>
          <w:sz w:val="24"/>
          <w:szCs w:val="24"/>
        </w:rPr>
        <w:t>atürlich</w:t>
      </w:r>
      <w:r w:rsidRPr="004E7013">
        <w:rPr>
          <w:sz w:val="24"/>
          <w:szCs w:val="24"/>
        </w:rPr>
        <w:t>: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>D</w:t>
      </w:r>
      <w:r w:rsidR="00081B40" w:rsidRPr="004E7013">
        <w:rPr>
          <w:sz w:val="24"/>
          <w:szCs w:val="24"/>
        </w:rPr>
        <w:t xml:space="preserve">as macht man nicht mit Links. Aber </w:t>
      </w:r>
      <w:r w:rsidR="00F94084" w:rsidRPr="004E7013">
        <w:rPr>
          <w:sz w:val="24"/>
          <w:szCs w:val="24"/>
        </w:rPr>
        <w:t>ehe</w:t>
      </w:r>
      <w:r w:rsidR="00081B40" w:rsidRPr="004E7013">
        <w:rPr>
          <w:sz w:val="24"/>
          <w:szCs w:val="24"/>
        </w:rPr>
        <w:t xml:space="preserve"> wir uns in Besitz nehmen lassen von Streit und Unfrieden</w:t>
      </w:r>
      <w:r w:rsidRPr="004E7013">
        <w:rPr>
          <w:sz w:val="24"/>
          <w:szCs w:val="24"/>
        </w:rPr>
        <w:t>: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>I</w:t>
      </w:r>
      <w:r w:rsidR="00F94084" w:rsidRPr="004E7013">
        <w:rPr>
          <w:sz w:val="24"/>
          <w:szCs w:val="24"/>
        </w:rPr>
        <w:t>st es da nicht besser</w:t>
      </w:r>
      <w:r w:rsidR="001E3A47">
        <w:rPr>
          <w:sz w:val="24"/>
          <w:szCs w:val="24"/>
        </w:rPr>
        <w:t>, e</w:t>
      </w:r>
      <w:r w:rsidR="00081B40" w:rsidRPr="004E7013">
        <w:rPr>
          <w:sz w:val="24"/>
          <w:szCs w:val="24"/>
        </w:rPr>
        <w:t>s zu</w:t>
      </w:r>
      <w:r w:rsidRPr="004E7013">
        <w:rPr>
          <w:sz w:val="24"/>
          <w:szCs w:val="24"/>
        </w:rPr>
        <w:t xml:space="preserve"> </w:t>
      </w:r>
      <w:r w:rsidR="00081B40" w:rsidRPr="004E7013">
        <w:rPr>
          <w:sz w:val="24"/>
          <w:szCs w:val="24"/>
        </w:rPr>
        <w:t xml:space="preserve">lassen, wegzugeben </w:t>
      </w:r>
      <w:r w:rsidR="005C73F1" w:rsidRPr="004E7013">
        <w:rPr>
          <w:sz w:val="24"/>
          <w:szCs w:val="24"/>
        </w:rPr>
        <w:t xml:space="preserve">und </w:t>
      </w:r>
      <w:r w:rsidR="00081B40" w:rsidRPr="004E7013">
        <w:rPr>
          <w:sz w:val="24"/>
          <w:szCs w:val="24"/>
        </w:rPr>
        <w:t xml:space="preserve">zu vergeben? </w:t>
      </w:r>
    </w:p>
    <w:p w:rsidR="00F61C94" w:rsidRPr="004E7013" w:rsidRDefault="00F94084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D</w:t>
      </w:r>
      <w:r w:rsidR="00F61C94" w:rsidRPr="004E7013">
        <w:rPr>
          <w:sz w:val="24"/>
          <w:szCs w:val="24"/>
        </w:rPr>
        <w:t>ie Meisterschaft des Lebens besteht</w:t>
      </w:r>
      <w:r w:rsidRPr="004E7013">
        <w:rPr>
          <w:sz w:val="24"/>
          <w:szCs w:val="24"/>
        </w:rPr>
        <w:t xml:space="preserve"> nicht darin</w:t>
      </w:r>
      <w:r w:rsidR="00F61C94" w:rsidRPr="004E7013">
        <w:rPr>
          <w:sz w:val="24"/>
          <w:szCs w:val="24"/>
        </w:rPr>
        <w:t>, Recht zu behalten, sondern darin, den Weg des Lebens mit einem Lächeln gehen zu können.</w:t>
      </w:r>
    </w:p>
    <w:p w:rsidR="00F61C94" w:rsidRPr="004E7013" w:rsidRDefault="00F61C94" w:rsidP="001E3A47">
      <w:pPr>
        <w:rPr>
          <w:sz w:val="24"/>
          <w:szCs w:val="24"/>
        </w:rPr>
      </w:pPr>
      <w:r w:rsidRPr="004E7013">
        <w:rPr>
          <w:sz w:val="24"/>
          <w:szCs w:val="24"/>
        </w:rPr>
        <w:t>Ich hoffe:</w:t>
      </w:r>
      <w:r w:rsidR="001E3A47">
        <w:rPr>
          <w:sz w:val="24"/>
          <w:szCs w:val="24"/>
        </w:rPr>
        <w:t xml:space="preserve"> </w:t>
      </w:r>
      <w:r w:rsidRPr="004E7013">
        <w:rPr>
          <w:sz w:val="24"/>
          <w:szCs w:val="24"/>
        </w:rPr>
        <w:t xml:space="preserve">Dass es </w:t>
      </w:r>
      <w:r w:rsidR="00F94084" w:rsidRPr="004E7013">
        <w:rPr>
          <w:sz w:val="24"/>
          <w:szCs w:val="24"/>
        </w:rPr>
        <w:t>Euch und mir</w:t>
      </w:r>
      <w:r w:rsidRPr="004E7013">
        <w:rPr>
          <w:sz w:val="24"/>
          <w:szCs w:val="24"/>
        </w:rPr>
        <w:t xml:space="preserve"> gelingt, wenn nöti</w:t>
      </w:r>
      <w:r w:rsidR="00F94084" w:rsidRPr="004E7013">
        <w:rPr>
          <w:sz w:val="24"/>
          <w:szCs w:val="24"/>
        </w:rPr>
        <w:t>g auch geg</w:t>
      </w:r>
      <w:r w:rsidRPr="004E7013">
        <w:rPr>
          <w:sz w:val="24"/>
          <w:szCs w:val="24"/>
        </w:rPr>
        <w:t>en den To</w:t>
      </w:r>
      <w:r w:rsidR="00F94084" w:rsidRPr="004E7013">
        <w:rPr>
          <w:sz w:val="24"/>
          <w:szCs w:val="24"/>
        </w:rPr>
        <w:t>n</w:t>
      </w:r>
      <w:r w:rsidRPr="004E7013">
        <w:rPr>
          <w:sz w:val="24"/>
          <w:szCs w:val="24"/>
        </w:rPr>
        <w:t xml:space="preserve"> der Zeit!</w:t>
      </w:r>
      <w:r w:rsidR="001E3A47">
        <w:rPr>
          <w:sz w:val="24"/>
          <w:szCs w:val="24"/>
        </w:rPr>
        <w:t xml:space="preserve"> </w:t>
      </w:r>
      <w:r w:rsidR="00F94084" w:rsidRPr="004E7013">
        <w:rPr>
          <w:sz w:val="24"/>
          <w:szCs w:val="24"/>
        </w:rPr>
        <w:t>Halten wir es also mit Paulus –</w:t>
      </w:r>
      <w:r w:rsidR="00081B40" w:rsidRPr="004E7013">
        <w:rPr>
          <w:sz w:val="24"/>
          <w:szCs w:val="24"/>
        </w:rPr>
        <w:t xml:space="preserve"> </w:t>
      </w:r>
      <w:r w:rsidR="00F94084" w:rsidRPr="004E7013">
        <w:rPr>
          <w:sz w:val="24"/>
          <w:szCs w:val="24"/>
        </w:rPr>
        <w:t xml:space="preserve">nein, </w:t>
      </w:r>
      <w:r w:rsidR="00081B40" w:rsidRPr="004E7013">
        <w:rPr>
          <w:sz w:val="24"/>
          <w:szCs w:val="24"/>
        </w:rPr>
        <w:t>noch besser mit Jesus</w:t>
      </w:r>
      <w:r w:rsidRPr="004E7013">
        <w:rPr>
          <w:sz w:val="24"/>
          <w:szCs w:val="24"/>
        </w:rPr>
        <w:t>:</w:t>
      </w:r>
    </w:p>
    <w:p w:rsidR="00F94084" w:rsidRPr="004E7013" w:rsidRDefault="00081B40" w:rsidP="00F94084">
      <w:pPr>
        <w:jc w:val="center"/>
        <w:rPr>
          <w:sz w:val="24"/>
          <w:szCs w:val="24"/>
        </w:rPr>
      </w:pPr>
      <w:r w:rsidRPr="004E7013">
        <w:rPr>
          <w:sz w:val="24"/>
          <w:szCs w:val="24"/>
        </w:rPr>
        <w:t xml:space="preserve">77 Mal </w:t>
      </w:r>
      <w:r w:rsidR="00F94084" w:rsidRPr="004E7013">
        <w:rPr>
          <w:sz w:val="24"/>
          <w:szCs w:val="24"/>
        </w:rPr>
        <w:t xml:space="preserve">zu </w:t>
      </w:r>
      <w:r w:rsidRPr="004E7013">
        <w:rPr>
          <w:sz w:val="24"/>
          <w:szCs w:val="24"/>
        </w:rPr>
        <w:t>vergeben</w:t>
      </w:r>
      <w:r w:rsidR="00F94084" w:rsidRPr="004E7013">
        <w:rPr>
          <w:sz w:val="24"/>
          <w:szCs w:val="24"/>
        </w:rPr>
        <w:t>,</w:t>
      </w:r>
    </w:p>
    <w:p w:rsidR="00081B40" w:rsidRPr="004E7013" w:rsidRDefault="00081B40" w:rsidP="00F94084">
      <w:pPr>
        <w:spacing w:line="360" w:lineRule="auto"/>
        <w:jc w:val="center"/>
        <w:rPr>
          <w:sz w:val="24"/>
          <w:szCs w:val="24"/>
        </w:rPr>
      </w:pPr>
      <w:r w:rsidRPr="004E7013">
        <w:rPr>
          <w:sz w:val="24"/>
          <w:szCs w:val="24"/>
        </w:rPr>
        <w:t xml:space="preserve">ist </w:t>
      </w:r>
      <w:bookmarkStart w:id="0" w:name="_GoBack"/>
      <w:bookmarkEnd w:id="0"/>
      <w:r w:rsidRPr="004E7013">
        <w:rPr>
          <w:sz w:val="24"/>
          <w:szCs w:val="24"/>
        </w:rPr>
        <w:t>bess</w:t>
      </w:r>
      <w:r w:rsidR="00F61C94" w:rsidRPr="004E7013">
        <w:rPr>
          <w:sz w:val="24"/>
          <w:szCs w:val="24"/>
        </w:rPr>
        <w:t xml:space="preserve">er als </w:t>
      </w:r>
      <w:proofErr w:type="gramStart"/>
      <w:r w:rsidR="00F61C94" w:rsidRPr="004E7013">
        <w:rPr>
          <w:sz w:val="24"/>
          <w:szCs w:val="24"/>
        </w:rPr>
        <w:t>77 mal</w:t>
      </w:r>
      <w:proofErr w:type="gramEnd"/>
      <w:r w:rsidR="00F61C94" w:rsidRPr="004E7013">
        <w:rPr>
          <w:sz w:val="24"/>
          <w:szCs w:val="24"/>
        </w:rPr>
        <w:t xml:space="preserve"> zu vergelten.</w:t>
      </w:r>
    </w:p>
    <w:p w:rsidR="00F61C94" w:rsidRPr="004E7013" w:rsidRDefault="00F61C94" w:rsidP="00F94084">
      <w:pPr>
        <w:spacing w:line="360" w:lineRule="auto"/>
        <w:jc w:val="center"/>
        <w:rPr>
          <w:sz w:val="24"/>
          <w:szCs w:val="24"/>
        </w:rPr>
      </w:pPr>
      <w:r w:rsidRPr="004E7013">
        <w:rPr>
          <w:sz w:val="24"/>
          <w:szCs w:val="24"/>
        </w:rPr>
        <w:t>Amen.</w:t>
      </w:r>
    </w:p>
    <w:p w:rsidR="00BA61A8" w:rsidRDefault="00BA61A8" w:rsidP="004E7013">
      <w:pPr>
        <w:pStyle w:val="berschrift1"/>
        <w:rPr>
          <w:b w:val="0"/>
        </w:rPr>
      </w:pPr>
    </w:p>
    <w:p w:rsidR="00BA61A8" w:rsidRDefault="00BA61A8">
      <w:pPr>
        <w:spacing w:line="360" w:lineRule="auto"/>
        <w:jc w:val="center"/>
        <w:rPr>
          <w:b/>
          <w:sz w:val="24"/>
        </w:rPr>
      </w:pPr>
    </w:p>
    <w:sectPr w:rsidR="00BA61A8" w:rsidSect="004E7013">
      <w:pgSz w:w="11907" w:h="16840" w:code="9"/>
      <w:pgMar w:top="964" w:right="1134" w:bottom="964" w:left="851" w:header="0" w:footer="0" w:gutter="0"/>
      <w:cols w:space="1701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B1A19"/>
    <w:multiLevelType w:val="hybridMultilevel"/>
    <w:tmpl w:val="5308C018"/>
    <w:lvl w:ilvl="0" w:tplc="93DC0C46">
      <w:start w:val="1985"/>
      <w:numFmt w:val="bullet"/>
      <w:lvlText w:val="–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39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C4"/>
    <w:rsid w:val="00014FFC"/>
    <w:rsid w:val="000171EE"/>
    <w:rsid w:val="00081B40"/>
    <w:rsid w:val="000F460E"/>
    <w:rsid w:val="001638CC"/>
    <w:rsid w:val="001D0D03"/>
    <w:rsid w:val="001E3A47"/>
    <w:rsid w:val="001F5CBD"/>
    <w:rsid w:val="002126C4"/>
    <w:rsid w:val="002B43D1"/>
    <w:rsid w:val="002C53FE"/>
    <w:rsid w:val="00312EC4"/>
    <w:rsid w:val="00481FD4"/>
    <w:rsid w:val="004943E3"/>
    <w:rsid w:val="004C366D"/>
    <w:rsid w:val="004E7013"/>
    <w:rsid w:val="00563693"/>
    <w:rsid w:val="0058698B"/>
    <w:rsid w:val="005C73F1"/>
    <w:rsid w:val="005F5C95"/>
    <w:rsid w:val="00792F31"/>
    <w:rsid w:val="0083432D"/>
    <w:rsid w:val="00927074"/>
    <w:rsid w:val="009840FF"/>
    <w:rsid w:val="00A477D3"/>
    <w:rsid w:val="00A61B4D"/>
    <w:rsid w:val="00AC7349"/>
    <w:rsid w:val="00BA61A8"/>
    <w:rsid w:val="00BF776E"/>
    <w:rsid w:val="00D44A61"/>
    <w:rsid w:val="00E06664"/>
    <w:rsid w:val="00F61C94"/>
    <w:rsid w:val="00F9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00465-EF6D-4F8D-98FD-C44B711F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right" w:pos="6521"/>
      </w:tabs>
      <w:spacing w:line="360" w:lineRule="auto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center"/>
      <w:outlineLvl w:val="3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2126C4"/>
    <w:pPr>
      <w:overflowPunct/>
      <w:autoSpaceDE/>
      <w:autoSpaceDN/>
      <w:adjustRightInd/>
      <w:textAlignment w:val="auto"/>
    </w:pPr>
    <w:rPr>
      <w:sz w:val="32"/>
      <w:szCs w:val="24"/>
    </w:rPr>
  </w:style>
  <w:style w:type="character" w:customStyle="1" w:styleId="TextkrperZchn">
    <w:name w:val="Textkörper Zchn"/>
    <w:link w:val="Textkrper"/>
    <w:rsid w:val="002126C4"/>
    <w:rPr>
      <w:sz w:val="32"/>
      <w:szCs w:val="24"/>
    </w:rPr>
  </w:style>
  <w:style w:type="character" w:styleId="Hyperlink">
    <w:name w:val="Hyperlink"/>
    <w:uiPriority w:val="99"/>
    <w:semiHidden/>
    <w:unhideWhenUsed/>
    <w:rsid w:val="00A477D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3D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B43D1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D44A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verse">
    <w:name w:val="verse"/>
    <w:rsid w:val="00D44A61"/>
  </w:style>
  <w:style w:type="character" w:styleId="Hervorhebung">
    <w:name w:val="Emphasis"/>
    <w:uiPriority w:val="20"/>
    <w:qFormat/>
    <w:rsid w:val="00D44A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Matthäus 27,45-50</vt:lpstr>
    </vt:vector>
  </TitlesOfParts>
  <Company>Nordland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Matthäus 27,45-50</dc:title>
  <dc:subject/>
  <dc:creator>Vobis</dc:creator>
  <cp:keywords/>
  <cp:lastModifiedBy>Jörg Utpatel</cp:lastModifiedBy>
  <cp:revision>3</cp:revision>
  <cp:lastPrinted>2024-10-18T13:07:00Z</cp:lastPrinted>
  <dcterms:created xsi:type="dcterms:W3CDTF">2024-10-26T17:29:00Z</dcterms:created>
  <dcterms:modified xsi:type="dcterms:W3CDTF">2024-10-26T17:36:00Z</dcterms:modified>
</cp:coreProperties>
</file>